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35E" w:rsidRPr="00F92715" w:rsidRDefault="003C435E" w:rsidP="003C435E">
      <w:pPr>
        <w:suppressAutoHyphens/>
        <w:spacing w:after="0" w:line="240" w:lineRule="auto"/>
        <w:ind w:left="993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271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3C435E" w:rsidRPr="00F92715" w:rsidRDefault="003C435E" w:rsidP="003C435E">
      <w:pPr>
        <w:suppressAutoHyphens/>
        <w:spacing w:after="0" w:line="240" w:lineRule="auto"/>
        <w:ind w:left="993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92715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решением Совета Рязанской городской Думы</w:t>
      </w:r>
    </w:p>
    <w:p w:rsidR="003C435E" w:rsidRPr="00F92715" w:rsidRDefault="005D3B77" w:rsidP="003C435E">
      <w:pPr>
        <w:suppressAutoHyphens/>
        <w:spacing w:after="0" w:line="240" w:lineRule="auto"/>
        <w:ind w:left="993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20 июня</w:t>
      </w:r>
      <w:r w:rsidR="003C435E" w:rsidRPr="00F927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3C435E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3C435E" w:rsidRPr="00F927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3C435E" w:rsidRPr="00F92715" w:rsidRDefault="003C435E" w:rsidP="003C435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C435E" w:rsidRPr="00F92715" w:rsidRDefault="003C435E" w:rsidP="003C435E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sz w:val="28"/>
          <w:szCs w:val="28"/>
          <w:lang w:eastAsia="ar-SA"/>
        </w:rPr>
      </w:pPr>
      <w:r w:rsidRPr="00F9271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F92715">
        <w:rPr>
          <w:rFonts w:ascii="Times New Roman" w:eastAsia="Arial" w:hAnsi="Times New Roman" w:cs="Arial"/>
          <w:b/>
          <w:sz w:val="28"/>
          <w:szCs w:val="28"/>
          <w:lang w:eastAsia="ar-SA"/>
        </w:rPr>
        <w:t xml:space="preserve">ПЛАН </w:t>
      </w:r>
    </w:p>
    <w:p w:rsidR="003C435E" w:rsidRPr="00F92715" w:rsidRDefault="003C435E" w:rsidP="003C435E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sz w:val="28"/>
          <w:szCs w:val="28"/>
          <w:lang w:eastAsia="ar-SA"/>
        </w:rPr>
      </w:pPr>
      <w:r w:rsidRPr="00F92715">
        <w:rPr>
          <w:rFonts w:ascii="Times New Roman" w:eastAsia="Arial" w:hAnsi="Times New Roman" w:cs="Arial"/>
          <w:b/>
          <w:sz w:val="28"/>
          <w:szCs w:val="28"/>
          <w:lang w:eastAsia="ar-SA"/>
        </w:rPr>
        <w:t>НОРМОТВОРЧЕСКОЙ РАБОТЫ РЯЗАНСКОЙ ГОРОДСКОЙ</w:t>
      </w:r>
    </w:p>
    <w:p w:rsidR="003C435E" w:rsidRPr="00F92715" w:rsidRDefault="003C435E" w:rsidP="003C435E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sz w:val="28"/>
          <w:szCs w:val="28"/>
          <w:lang w:eastAsia="ar-SA"/>
        </w:rPr>
      </w:pPr>
      <w:r w:rsidRPr="00F92715">
        <w:rPr>
          <w:rFonts w:ascii="Times New Roman" w:eastAsia="Arial" w:hAnsi="Times New Roman" w:cs="Arial"/>
          <w:b/>
          <w:sz w:val="28"/>
          <w:szCs w:val="28"/>
          <w:lang w:eastAsia="ar-SA"/>
        </w:rPr>
        <w:t xml:space="preserve"> ДУМЫ НА I</w:t>
      </w:r>
      <w:r w:rsidR="00E07620" w:rsidRPr="00F92715">
        <w:rPr>
          <w:rFonts w:ascii="Times New Roman" w:eastAsia="Arial" w:hAnsi="Times New Roman" w:cs="Arial"/>
          <w:b/>
          <w:sz w:val="28"/>
          <w:szCs w:val="28"/>
          <w:lang w:eastAsia="ar-SA"/>
        </w:rPr>
        <w:t>I</w:t>
      </w:r>
      <w:r w:rsidRPr="00F92715">
        <w:rPr>
          <w:rFonts w:ascii="Times New Roman" w:eastAsia="Arial" w:hAnsi="Times New Roman" w:cs="Arial"/>
          <w:b/>
          <w:sz w:val="28"/>
          <w:szCs w:val="28"/>
          <w:lang w:eastAsia="ar-SA"/>
        </w:rPr>
        <w:t xml:space="preserve"> ПОЛУГОДИЕ 202</w:t>
      </w:r>
      <w:r w:rsidRPr="005534DD">
        <w:rPr>
          <w:rFonts w:ascii="Times New Roman" w:eastAsia="Arial" w:hAnsi="Times New Roman" w:cs="Arial"/>
          <w:b/>
          <w:sz w:val="28"/>
          <w:szCs w:val="28"/>
          <w:lang w:eastAsia="ar-SA"/>
        </w:rPr>
        <w:t>5</w:t>
      </w:r>
      <w:r w:rsidRPr="00F92715">
        <w:rPr>
          <w:rFonts w:ascii="Times New Roman" w:eastAsia="Arial" w:hAnsi="Times New Roman" w:cs="Arial"/>
          <w:b/>
          <w:sz w:val="28"/>
          <w:szCs w:val="28"/>
          <w:lang w:eastAsia="ar-SA"/>
        </w:rPr>
        <w:t xml:space="preserve"> ГОДА</w:t>
      </w:r>
      <w:bookmarkStart w:id="0" w:name="_GoBack"/>
      <w:bookmarkEnd w:id="0"/>
    </w:p>
    <w:p w:rsidR="005E2BB0" w:rsidRPr="00F92715" w:rsidRDefault="005E2BB0" w:rsidP="003C435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tbl>
      <w:tblPr>
        <w:tblW w:w="1559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3119"/>
        <w:gridCol w:w="2551"/>
        <w:gridCol w:w="1134"/>
        <w:gridCol w:w="1276"/>
        <w:gridCol w:w="2410"/>
      </w:tblGrid>
      <w:tr w:rsidR="003C435E" w:rsidRPr="00F92715" w:rsidTr="00727518">
        <w:tc>
          <w:tcPr>
            <w:tcW w:w="567" w:type="dxa"/>
            <w:shd w:val="clear" w:color="auto" w:fill="auto"/>
          </w:tcPr>
          <w:p w:rsidR="003C435E" w:rsidRPr="00F92715" w:rsidRDefault="003C435E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№№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70"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пп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3C435E" w:rsidRPr="00F92715" w:rsidRDefault="003C435E" w:rsidP="004C16D0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Примерное</w:t>
            </w:r>
          </w:p>
          <w:p w:rsidR="003C435E" w:rsidRPr="00F92715" w:rsidRDefault="003C435E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наименование проекта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решения Рязанской городской Думы</w:t>
            </w:r>
          </w:p>
        </w:tc>
        <w:tc>
          <w:tcPr>
            <w:tcW w:w="3119" w:type="dxa"/>
            <w:shd w:val="clear" w:color="auto" w:fill="auto"/>
          </w:tcPr>
          <w:p w:rsidR="003C435E" w:rsidRPr="00F92715" w:rsidRDefault="003C435E" w:rsidP="004C16D0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Концепция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25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(краткое содержание) 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25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проекта</w:t>
            </w:r>
          </w:p>
        </w:tc>
        <w:tc>
          <w:tcPr>
            <w:tcW w:w="2551" w:type="dxa"/>
            <w:shd w:val="clear" w:color="auto" w:fill="auto"/>
          </w:tcPr>
          <w:p w:rsidR="003C435E" w:rsidRPr="00F92715" w:rsidRDefault="003C435E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Субъект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правотворческой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инициативы</w:t>
            </w:r>
          </w:p>
        </w:tc>
        <w:tc>
          <w:tcPr>
            <w:tcW w:w="1134" w:type="dxa"/>
            <w:shd w:val="clear" w:color="auto" w:fill="auto"/>
          </w:tcPr>
          <w:p w:rsidR="003C435E" w:rsidRPr="00F92715" w:rsidRDefault="003C435E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Срок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р</w:t>
            </w: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азработ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ки</w:t>
            </w:r>
            <w:proofErr w:type="spellEnd"/>
            <w:proofErr w:type="gramEnd"/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проекта</w:t>
            </w:r>
          </w:p>
        </w:tc>
        <w:tc>
          <w:tcPr>
            <w:tcW w:w="1276" w:type="dxa"/>
            <w:shd w:val="clear" w:color="auto" w:fill="auto"/>
          </w:tcPr>
          <w:p w:rsidR="003C435E" w:rsidRPr="00F92715" w:rsidRDefault="003C435E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Срок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рассмот</w:t>
            </w:r>
            <w:proofErr w:type="spellEnd"/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рения проекта</w:t>
            </w:r>
          </w:p>
        </w:tc>
        <w:tc>
          <w:tcPr>
            <w:tcW w:w="2410" w:type="dxa"/>
            <w:shd w:val="clear" w:color="auto" w:fill="auto"/>
          </w:tcPr>
          <w:p w:rsidR="003C435E" w:rsidRPr="00F92715" w:rsidRDefault="003C435E" w:rsidP="004C16D0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Ответственный за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разработку проекта           от Рязанской городской Думы и администрации</w:t>
            </w:r>
          </w:p>
          <w:p w:rsidR="003C435E" w:rsidRPr="00F92715" w:rsidRDefault="003C435E" w:rsidP="004C16D0">
            <w:pPr>
              <w:suppressAutoHyphens/>
              <w:autoSpaceDE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F92715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города Рязани</w:t>
            </w:r>
          </w:p>
        </w:tc>
      </w:tr>
      <w:tr w:rsidR="00C93848" w:rsidRPr="00F92715" w:rsidTr="00727518">
        <w:tc>
          <w:tcPr>
            <w:tcW w:w="567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4536" w:type="dxa"/>
            <w:shd w:val="clear" w:color="auto" w:fill="auto"/>
          </w:tcPr>
          <w:p w:rsidR="00C93848" w:rsidRPr="00F92715" w:rsidRDefault="001F317A" w:rsidP="001F3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  <w:r w:rsidRPr="001F317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Положени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е</w:t>
            </w:r>
            <w:r w:rsidRPr="001F317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о муниципальном контроле в сфере благоустройства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, утвержденное р</w:t>
            </w:r>
            <w:r w:rsidRPr="001F317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ешение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м</w:t>
            </w:r>
            <w:r w:rsidRPr="001F317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Рязанской городской Думы от 16.12.2021 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№</w:t>
            </w:r>
            <w:r w:rsidRPr="001F317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219-III</w:t>
            </w:r>
          </w:p>
        </w:tc>
        <w:tc>
          <w:tcPr>
            <w:tcW w:w="3119" w:type="dxa"/>
            <w:shd w:val="clear" w:color="auto" w:fill="auto"/>
          </w:tcPr>
          <w:p w:rsidR="00C93848" w:rsidRPr="00C93848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>в целях приведения в соответствие с действующим законодательством</w:t>
            </w:r>
          </w:p>
        </w:tc>
        <w:tc>
          <w:tcPr>
            <w:tcW w:w="2551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города Рязани</w:t>
            </w:r>
          </w:p>
        </w:tc>
        <w:tc>
          <w:tcPr>
            <w:tcW w:w="1134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июль</w:t>
            </w:r>
          </w:p>
        </w:tc>
        <w:tc>
          <w:tcPr>
            <w:tcW w:w="1276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август-сентябрь</w:t>
            </w:r>
          </w:p>
        </w:tc>
        <w:tc>
          <w:tcPr>
            <w:tcW w:w="2410" w:type="dxa"/>
            <w:shd w:val="clear" w:color="auto" w:fill="auto"/>
          </w:tcPr>
          <w:p w:rsidR="001F317A" w:rsidRDefault="001F317A" w:rsidP="001F3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административно-технической инспекции администрации города Рязани</w:t>
            </w:r>
          </w:p>
          <w:p w:rsidR="00C93848" w:rsidRPr="00C93848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C93848" w:rsidRPr="00F92715" w:rsidTr="00727518">
        <w:tc>
          <w:tcPr>
            <w:tcW w:w="567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4536" w:type="dxa"/>
            <w:shd w:val="clear" w:color="auto" w:fill="auto"/>
          </w:tcPr>
          <w:p w:rsidR="00C93848" w:rsidRPr="00F92715" w:rsidRDefault="00C93848" w:rsidP="00C93848">
            <w:pPr>
              <w:suppressAutoHyphens/>
              <w:autoSpaceDE w:val="0"/>
              <w:snapToGrid w:val="0"/>
              <w:spacing w:after="0" w:line="240" w:lineRule="auto"/>
              <w:ind w:right="5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решение</w:t>
            </w:r>
            <w:r>
              <w:t xml:space="preserve"> </w:t>
            </w: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>Рязанской городск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Думы                     от 16.12.2021 № 222-III</w:t>
            </w: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«</w:t>
            </w: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муниципальном лесном контроле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C93848" w:rsidRDefault="0064374A" w:rsidP="00D07426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>в целях приведения в соответствие с действующим законодательством</w:t>
            </w:r>
          </w:p>
          <w:p w:rsidR="0064374A" w:rsidRDefault="0064374A" w:rsidP="00D07426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374A" w:rsidRDefault="0064374A" w:rsidP="00D07426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374A" w:rsidRDefault="0064374A" w:rsidP="00D07426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374A" w:rsidRDefault="0064374A" w:rsidP="00D07426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374A" w:rsidRDefault="0064374A" w:rsidP="00D07426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374A" w:rsidRPr="00F92715" w:rsidRDefault="0064374A" w:rsidP="00D07426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города Рязани</w:t>
            </w:r>
          </w:p>
        </w:tc>
        <w:tc>
          <w:tcPr>
            <w:tcW w:w="1134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июль</w:t>
            </w:r>
          </w:p>
        </w:tc>
        <w:tc>
          <w:tcPr>
            <w:tcW w:w="1276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август-сентябрь</w:t>
            </w:r>
          </w:p>
        </w:tc>
        <w:tc>
          <w:tcPr>
            <w:tcW w:w="2410" w:type="dxa"/>
            <w:shd w:val="clear" w:color="auto" w:fill="auto"/>
          </w:tcPr>
          <w:p w:rsidR="00D07426" w:rsidRDefault="00D07426" w:rsidP="00D07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энергетики и жилищно-коммунального хозяйства администрации города Рязани</w:t>
            </w:r>
          </w:p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C93848" w:rsidRPr="00F92715" w:rsidTr="00727518">
        <w:tc>
          <w:tcPr>
            <w:tcW w:w="567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3.</w:t>
            </w:r>
          </w:p>
        </w:tc>
        <w:tc>
          <w:tcPr>
            <w:tcW w:w="4536" w:type="dxa"/>
            <w:shd w:val="clear" w:color="auto" w:fill="auto"/>
          </w:tcPr>
          <w:p w:rsidR="00C93848" w:rsidRPr="00F92715" w:rsidRDefault="00217F5C" w:rsidP="00217F5C">
            <w:pPr>
              <w:suppressAutoHyphens/>
              <w:autoSpaceDE w:val="0"/>
              <w:snapToGrid w:val="0"/>
              <w:spacing w:after="0" w:line="240" w:lineRule="auto"/>
              <w:ind w:right="5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7F5C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Положени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е</w:t>
            </w:r>
            <w:r w:rsidRPr="00217F5C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о муниципальном контроле на автомобильном транспорте, городском наземном электрическом транспорте и в дорожном хозяйстве на территории муниципаль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ного образования - город Рязань, утвержденное р</w:t>
            </w:r>
            <w:r w:rsidRPr="00217F5C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ешение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м</w:t>
            </w:r>
            <w:r w:rsidRPr="00217F5C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Рязанской городской Думы от 16.12.2021 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 №</w:t>
            </w:r>
            <w:r w:rsidRPr="00217F5C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220-III</w:t>
            </w:r>
          </w:p>
        </w:tc>
        <w:tc>
          <w:tcPr>
            <w:tcW w:w="3119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93848">
              <w:rPr>
                <w:rFonts w:ascii="Times New Roman" w:hAnsi="Times New Roman" w:cs="Times New Roman"/>
                <w:sz w:val="28"/>
                <w:szCs w:val="28"/>
              </w:rPr>
              <w:t>в целях приведения в соответствие с действующим законодательством</w:t>
            </w:r>
          </w:p>
        </w:tc>
        <w:tc>
          <w:tcPr>
            <w:tcW w:w="2551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города Рязани</w:t>
            </w:r>
          </w:p>
        </w:tc>
        <w:tc>
          <w:tcPr>
            <w:tcW w:w="1134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июль</w:t>
            </w:r>
          </w:p>
        </w:tc>
        <w:tc>
          <w:tcPr>
            <w:tcW w:w="1276" w:type="dxa"/>
            <w:shd w:val="clear" w:color="auto" w:fill="auto"/>
          </w:tcPr>
          <w:p w:rsidR="00C93848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август-сентябрь</w:t>
            </w:r>
          </w:p>
        </w:tc>
        <w:tc>
          <w:tcPr>
            <w:tcW w:w="2410" w:type="dxa"/>
            <w:shd w:val="clear" w:color="auto" w:fill="auto"/>
          </w:tcPr>
          <w:p w:rsidR="00C93848" w:rsidRPr="00F92715" w:rsidRDefault="00C93848" w:rsidP="00C93848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9384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управлени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е</w:t>
            </w:r>
            <w:r w:rsidRPr="00C9384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дорожного хозяйства и транспорта администрации города Рязани</w:t>
            </w:r>
          </w:p>
        </w:tc>
      </w:tr>
      <w:tr w:rsidR="00951733" w:rsidRPr="00F92715" w:rsidTr="00727518">
        <w:tc>
          <w:tcPr>
            <w:tcW w:w="567" w:type="dxa"/>
            <w:shd w:val="clear" w:color="auto" w:fill="auto"/>
          </w:tcPr>
          <w:p w:rsidR="00951733" w:rsidRPr="00F92715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  <w:r w:rsidR="00951733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951733" w:rsidRDefault="00951733" w:rsidP="0095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Положение об управлении энергетики и жилищно-коммунального хозяйства администрации города Рязани, утвержденное </w:t>
            </w:r>
            <w:hyperlink r:id="rId5" w:history="1">
              <w:r w:rsidRPr="00951733">
                <w:rPr>
                  <w:rFonts w:ascii="Times New Roman" w:hAnsi="Times New Roman" w:cs="Times New Roman"/>
                  <w:sz w:val="28"/>
                  <w:szCs w:val="28"/>
                </w:rPr>
                <w:t>решение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Рязанской городской Думы от 23.12.2010 </w:t>
            </w:r>
            <w:r w:rsidR="00E37630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741-I </w:t>
            </w:r>
          </w:p>
          <w:p w:rsidR="00951733" w:rsidRDefault="00951733" w:rsidP="0095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733" w:rsidRDefault="00951733" w:rsidP="0095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733" w:rsidRPr="00F92715" w:rsidRDefault="00951733" w:rsidP="004C16D0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119" w:type="dxa"/>
            <w:shd w:val="clear" w:color="auto" w:fill="auto"/>
          </w:tcPr>
          <w:p w:rsidR="00951733" w:rsidRDefault="00E37630" w:rsidP="00951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1491C">
              <w:rPr>
                <w:rFonts w:ascii="Times New Roman" w:hAnsi="Times New Roman" w:cs="Times New Roman"/>
                <w:sz w:val="28"/>
                <w:szCs w:val="28"/>
              </w:rPr>
              <w:t xml:space="preserve"> целях уточнения функций структурного подразделения</w:t>
            </w:r>
          </w:p>
          <w:p w:rsidR="00951733" w:rsidRPr="00F92715" w:rsidRDefault="00951733" w:rsidP="004C16D0">
            <w:pPr>
              <w:suppressAutoHyphens/>
              <w:autoSpaceDE w:val="0"/>
              <w:snapToGrid w:val="0"/>
              <w:spacing w:after="0" w:line="240" w:lineRule="auto"/>
              <w:ind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shd w:val="clear" w:color="auto" w:fill="auto"/>
          </w:tcPr>
          <w:p w:rsidR="00951733" w:rsidRPr="00F92715" w:rsidRDefault="00951733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города Рязани</w:t>
            </w:r>
          </w:p>
        </w:tc>
        <w:tc>
          <w:tcPr>
            <w:tcW w:w="1134" w:type="dxa"/>
            <w:shd w:val="clear" w:color="auto" w:fill="auto"/>
          </w:tcPr>
          <w:p w:rsidR="00B66F75" w:rsidRDefault="00B66F75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июль-</w:t>
            </w:r>
          </w:p>
          <w:p w:rsidR="00951733" w:rsidRPr="00F92715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август</w:t>
            </w:r>
          </w:p>
        </w:tc>
        <w:tc>
          <w:tcPr>
            <w:tcW w:w="1276" w:type="dxa"/>
            <w:shd w:val="clear" w:color="auto" w:fill="auto"/>
          </w:tcPr>
          <w:p w:rsidR="00951733" w:rsidRPr="00F92715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сентябрь</w:t>
            </w:r>
          </w:p>
        </w:tc>
        <w:tc>
          <w:tcPr>
            <w:tcW w:w="2410" w:type="dxa"/>
            <w:shd w:val="clear" w:color="auto" w:fill="auto"/>
          </w:tcPr>
          <w:p w:rsidR="00951733" w:rsidRDefault="00951733" w:rsidP="00951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энергетики и жилищно-коммунального хозяйства администрации города Рязани</w:t>
            </w:r>
          </w:p>
          <w:p w:rsidR="00951733" w:rsidRPr="00F92715" w:rsidRDefault="00951733" w:rsidP="004C16D0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E1491C" w:rsidRPr="00F92715" w:rsidTr="00727518">
        <w:tc>
          <w:tcPr>
            <w:tcW w:w="567" w:type="dxa"/>
            <w:shd w:val="clear" w:color="auto" w:fill="auto"/>
          </w:tcPr>
          <w:p w:rsidR="00E1491C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5</w:t>
            </w:r>
            <w:r w:rsidR="00E1491C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E1491C" w:rsidRDefault="00E1491C" w:rsidP="0095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Положение о порядке управления и распоряжения имуществом, находящимся в собственности муниципального образования – городской округ город Рязань,  утвержденное решением Рязанской городской Думы от 11.12.2008 </w:t>
            </w:r>
            <w:r w:rsidRPr="00FA1355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923-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9" w:type="dxa"/>
            <w:shd w:val="clear" w:color="auto" w:fill="auto"/>
          </w:tcPr>
          <w:p w:rsidR="00E1491C" w:rsidRDefault="00E1491C" w:rsidP="00E14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</w:t>
            </w:r>
            <w:r w:rsidRPr="009D7CD5">
              <w:rPr>
                <w:rFonts w:ascii="Times New Roman" w:hAnsi="Times New Roman" w:cs="Times New Roman"/>
                <w:sz w:val="28"/>
                <w:szCs w:val="28"/>
              </w:rPr>
              <w:t>приведени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D7CD5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D7CD5">
              <w:rPr>
                <w:rFonts w:ascii="Times New Roman" w:hAnsi="Times New Roman" w:cs="Times New Roman"/>
                <w:sz w:val="28"/>
                <w:szCs w:val="28"/>
              </w:rPr>
              <w:t>едеральным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C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9D7CD5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ами</w:t>
              </w:r>
            </w:hyperlink>
            <w:r w:rsidRPr="009D7CD5">
              <w:rPr>
                <w:rFonts w:ascii="Times New Roman" w:hAnsi="Times New Roman" w:cs="Times New Roman"/>
                <w:sz w:val="28"/>
                <w:szCs w:val="28"/>
              </w:rPr>
              <w:t xml:space="preserve"> от 13.07.2015 № 224-ФЗ                «О государственно-частном партнерстве, </w:t>
            </w:r>
            <w:proofErr w:type="spellStart"/>
            <w:r w:rsidRPr="009D7CD5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proofErr w:type="spellEnd"/>
            <w:r w:rsidRPr="009D7CD5">
              <w:rPr>
                <w:rFonts w:ascii="Times New Roman" w:hAnsi="Times New Roman" w:cs="Times New Roman"/>
                <w:sz w:val="28"/>
                <w:szCs w:val="28"/>
              </w:rPr>
              <w:t xml:space="preserve">-частном партнерстве в Российской Федерации и внесении изменений в отдельные законодательные акты </w:t>
            </w:r>
            <w:r w:rsidRPr="009D7C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1491C" w:rsidRDefault="00E1491C" w:rsidP="00E14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F0D">
              <w:rPr>
                <w:rFonts w:ascii="Times New Roman" w:hAnsi="Times New Roman" w:cs="Times New Roman"/>
                <w:sz w:val="28"/>
                <w:szCs w:val="28"/>
              </w:rPr>
              <w:t xml:space="preserve">от 21.07.2005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1F0D">
              <w:rPr>
                <w:rFonts w:ascii="Times New Roman" w:hAnsi="Times New Roman" w:cs="Times New Roman"/>
                <w:sz w:val="28"/>
                <w:szCs w:val="28"/>
              </w:rPr>
              <w:t xml:space="preserve"> 115-ФЗ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91F0D">
              <w:rPr>
                <w:rFonts w:ascii="Times New Roman" w:hAnsi="Times New Roman" w:cs="Times New Roman"/>
                <w:sz w:val="28"/>
                <w:szCs w:val="28"/>
              </w:rPr>
              <w:t>О концессионных соглашениях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1491C" w:rsidRDefault="00E1491C" w:rsidP="00E14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91C" w:rsidRDefault="00E1491C" w:rsidP="00E14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91C" w:rsidRDefault="00E1491C" w:rsidP="00E14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CD5">
              <w:rPr>
                <w:rFonts w:ascii="Times New Roman" w:hAnsi="Times New Roman" w:cs="Times New Roman"/>
                <w:sz w:val="28"/>
                <w:szCs w:val="28"/>
              </w:rPr>
              <w:t>в целях приведения в соответствие с</w:t>
            </w:r>
            <w:r w:rsidRPr="001B2859">
              <w:rPr>
                <w:rFonts w:ascii="Times New Roman" w:hAnsi="Times New Roman" w:cs="Times New Roman"/>
                <w:sz w:val="28"/>
                <w:szCs w:val="28"/>
              </w:rPr>
              <w:t xml:space="preserve"> Правил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Pr="001B2859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разработки прогнозных планов (программ) приватизации государственного и муниципального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утвержденны</w:t>
            </w:r>
            <w:r w:rsidR="00E37630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</w:p>
          <w:p w:rsidR="00E1491C" w:rsidRDefault="00E1491C" w:rsidP="00E14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2859">
              <w:rPr>
                <w:rFonts w:ascii="Times New Roman" w:hAnsi="Times New Roman" w:cs="Times New Roman"/>
                <w:sz w:val="28"/>
                <w:szCs w:val="28"/>
              </w:rPr>
              <w:t>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B2859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оссийской </w:t>
            </w:r>
            <w:r w:rsidRPr="001B285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едерации</w:t>
            </w:r>
            <w:r w:rsidRPr="001B2859">
              <w:rPr>
                <w:rFonts w:ascii="Times New Roman" w:hAnsi="Times New Roman" w:cs="Times New Roman"/>
                <w:sz w:val="28"/>
                <w:szCs w:val="28"/>
              </w:rPr>
              <w:t xml:space="preserve"> от 26.12.2005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B2859">
              <w:rPr>
                <w:rFonts w:ascii="Times New Roman" w:hAnsi="Times New Roman" w:cs="Times New Roman"/>
                <w:sz w:val="28"/>
                <w:szCs w:val="28"/>
              </w:rPr>
              <w:t xml:space="preserve"> 806  </w:t>
            </w:r>
          </w:p>
        </w:tc>
        <w:tc>
          <w:tcPr>
            <w:tcW w:w="2551" w:type="dxa"/>
            <w:shd w:val="clear" w:color="auto" w:fill="auto"/>
          </w:tcPr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 администрации города Рязани</w:t>
            </w:r>
          </w:p>
        </w:tc>
        <w:tc>
          <w:tcPr>
            <w:tcW w:w="1134" w:type="dxa"/>
            <w:shd w:val="clear" w:color="auto" w:fill="auto"/>
          </w:tcPr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июль-август</w:t>
            </w: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июль-август</w:t>
            </w:r>
          </w:p>
        </w:tc>
        <w:tc>
          <w:tcPr>
            <w:tcW w:w="1276" w:type="dxa"/>
            <w:shd w:val="clear" w:color="auto" w:fill="auto"/>
          </w:tcPr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сентябрь</w:t>
            </w: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сентябрь</w:t>
            </w:r>
          </w:p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shd w:val="clear" w:color="auto" w:fill="auto"/>
          </w:tcPr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lastRenderedPageBreak/>
              <w:t xml:space="preserve">управление экономического </w:t>
            </w:r>
            <w:r w:rsidRPr="0048128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развития администрации города Рязани</w:t>
            </w: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Pr="000A4D50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0A4D50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управление земельных ресурсов и имущественных отношений администрации города Рязани</w:t>
            </w:r>
          </w:p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:rsidR="00E1491C" w:rsidRDefault="00E1491C" w:rsidP="00951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91C" w:rsidRPr="00F92715" w:rsidTr="00727518">
        <w:tc>
          <w:tcPr>
            <w:tcW w:w="567" w:type="dxa"/>
            <w:shd w:val="clear" w:color="auto" w:fill="auto"/>
          </w:tcPr>
          <w:p w:rsidR="00E1491C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6</w:t>
            </w:r>
            <w:r w:rsidR="00E1491C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E1491C" w:rsidRDefault="00E1491C" w:rsidP="0095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Устав муниципального образования – городской округ город Рязань</w:t>
            </w:r>
          </w:p>
        </w:tc>
        <w:tc>
          <w:tcPr>
            <w:tcW w:w="3119" w:type="dxa"/>
            <w:shd w:val="clear" w:color="auto" w:fill="auto"/>
          </w:tcPr>
          <w:p w:rsidR="00E1491C" w:rsidRDefault="00E1491C" w:rsidP="00E14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целях приведения в соответствие с действующим законодательством</w:t>
            </w:r>
          </w:p>
        </w:tc>
        <w:tc>
          <w:tcPr>
            <w:tcW w:w="2551" w:type="dxa"/>
            <w:shd w:val="clear" w:color="auto" w:fill="auto"/>
          </w:tcPr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развитию местного самоуправления, общественной безопасности, регламенту и депутатской этике Рязанской городской Думы</w:t>
            </w:r>
          </w:p>
        </w:tc>
        <w:tc>
          <w:tcPr>
            <w:tcW w:w="1134" w:type="dxa"/>
            <w:shd w:val="clear" w:color="auto" w:fill="auto"/>
          </w:tcPr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июль-август</w:t>
            </w:r>
          </w:p>
        </w:tc>
        <w:tc>
          <w:tcPr>
            <w:tcW w:w="1276" w:type="dxa"/>
            <w:shd w:val="clear" w:color="auto" w:fill="auto"/>
          </w:tcPr>
          <w:p w:rsidR="00E1491C" w:rsidRDefault="00E1491C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сентябр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ь-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октябрь</w:t>
            </w:r>
          </w:p>
        </w:tc>
        <w:tc>
          <w:tcPr>
            <w:tcW w:w="2410" w:type="dxa"/>
            <w:shd w:val="clear" w:color="auto" w:fill="auto"/>
          </w:tcPr>
          <w:p w:rsidR="00E1491C" w:rsidRDefault="00E1491C" w:rsidP="00E1491C">
            <w:pPr>
              <w:suppressAutoHyphens/>
              <w:autoSpaceDE w:val="0"/>
              <w:snapToGrid w:val="0"/>
              <w:spacing w:after="0" w:line="240" w:lineRule="auto"/>
              <w:ind w:left="5" w:right="-1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правового обеспечения Рязанской городско</w:t>
            </w:r>
            <w:r w:rsidR="00E37630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Думы</w:t>
            </w:r>
          </w:p>
        </w:tc>
      </w:tr>
      <w:tr w:rsidR="00931641" w:rsidRPr="00F92715" w:rsidTr="00727518">
        <w:tc>
          <w:tcPr>
            <w:tcW w:w="567" w:type="dxa"/>
            <w:shd w:val="clear" w:color="auto" w:fill="auto"/>
          </w:tcPr>
          <w:p w:rsidR="00931641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7</w:t>
            </w:r>
            <w:r w:rsidR="0093164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931641" w:rsidRDefault="00931641" w:rsidP="0095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решения представительного органа города Рязани</w:t>
            </w:r>
          </w:p>
        </w:tc>
        <w:tc>
          <w:tcPr>
            <w:tcW w:w="3119" w:type="dxa"/>
            <w:shd w:val="clear" w:color="auto" w:fill="auto"/>
          </w:tcPr>
          <w:p w:rsidR="00931641" w:rsidRPr="00D93408" w:rsidRDefault="00E1491C" w:rsidP="00776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824A09">
              <w:rPr>
                <w:rFonts w:ascii="Times New Roman" w:hAnsi="Times New Roman" w:cs="Times New Roman"/>
                <w:sz w:val="28"/>
                <w:szCs w:val="28"/>
              </w:rPr>
              <w:t xml:space="preserve">целях </w:t>
            </w:r>
            <w:r w:rsidR="00D93408">
              <w:rPr>
                <w:rFonts w:ascii="Times New Roman" w:hAnsi="Times New Roman" w:cs="Times New Roman"/>
                <w:sz w:val="28"/>
                <w:szCs w:val="28"/>
              </w:rPr>
              <w:t>приведени</w:t>
            </w:r>
            <w:r w:rsidR="00824A0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9340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соответствие с </w:t>
            </w:r>
            <w:r w:rsidR="00D93408" w:rsidRPr="00D93408">
              <w:rPr>
                <w:rFonts w:ascii="Times New Roman" w:hAnsi="Times New Roman" w:cs="Times New Roman"/>
                <w:sz w:val="28"/>
                <w:szCs w:val="28"/>
              </w:rPr>
              <w:t>Федеральны</w:t>
            </w:r>
            <w:r w:rsidR="00D9340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93408" w:rsidRPr="00D93408">
              <w:rPr>
                <w:rFonts w:ascii="Times New Roman" w:hAnsi="Times New Roman" w:cs="Times New Roman"/>
                <w:sz w:val="28"/>
                <w:szCs w:val="28"/>
              </w:rPr>
              <w:t xml:space="preserve"> закон</w:t>
            </w:r>
            <w:r w:rsidR="00D93408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D93408" w:rsidRPr="00D934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408" w:rsidRPr="00D934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12.12.2023 </w:t>
            </w:r>
            <w:r w:rsidR="00D934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93408" w:rsidRPr="00D93408">
              <w:rPr>
                <w:rFonts w:ascii="Times New Roman" w:hAnsi="Times New Roman" w:cs="Times New Roman"/>
                <w:sz w:val="28"/>
                <w:szCs w:val="28"/>
              </w:rPr>
              <w:t xml:space="preserve"> 565-ФЗ  </w:t>
            </w:r>
            <w:r w:rsidR="00D9340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93408" w:rsidRPr="00D93408">
              <w:rPr>
                <w:rFonts w:ascii="Times New Roman" w:hAnsi="Times New Roman" w:cs="Times New Roman"/>
                <w:sz w:val="28"/>
                <w:szCs w:val="28"/>
              </w:rPr>
              <w:t>О занятости населения в Российской Федерации</w:t>
            </w:r>
            <w:r w:rsidR="00D934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93408"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931641" w:rsidRDefault="00931641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 администрации города Рязани</w:t>
            </w:r>
          </w:p>
        </w:tc>
        <w:tc>
          <w:tcPr>
            <w:tcW w:w="1134" w:type="dxa"/>
            <w:shd w:val="clear" w:color="auto" w:fill="auto"/>
          </w:tcPr>
          <w:p w:rsidR="00931641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сентябрь</w:t>
            </w:r>
          </w:p>
        </w:tc>
        <w:tc>
          <w:tcPr>
            <w:tcW w:w="1276" w:type="dxa"/>
            <w:shd w:val="clear" w:color="auto" w:fill="auto"/>
          </w:tcPr>
          <w:p w:rsidR="00931641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октябрь</w:t>
            </w:r>
          </w:p>
        </w:tc>
        <w:tc>
          <w:tcPr>
            <w:tcW w:w="2410" w:type="dxa"/>
            <w:shd w:val="clear" w:color="auto" w:fill="auto"/>
          </w:tcPr>
          <w:p w:rsidR="00931641" w:rsidRDefault="00931641" w:rsidP="00951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07620">
              <w:rPr>
                <w:rFonts w:ascii="Times New Roman" w:hAnsi="Times New Roman" w:cs="Times New Roman"/>
                <w:sz w:val="28"/>
                <w:szCs w:val="28"/>
              </w:rPr>
              <w:t>правление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дополнительных мер социальной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поддержки и социальной помощи администрации города Рязани</w:t>
            </w:r>
          </w:p>
        </w:tc>
      </w:tr>
      <w:tr w:rsidR="00824A09" w:rsidRPr="00F92715" w:rsidTr="00727518">
        <w:tc>
          <w:tcPr>
            <w:tcW w:w="567" w:type="dxa"/>
            <w:shd w:val="clear" w:color="auto" w:fill="auto"/>
          </w:tcPr>
          <w:p w:rsidR="00824A09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8</w:t>
            </w:r>
            <w:r w:rsidR="00824A0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Порядка взаимодействия органов местного самоуправления города Рязани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осуществлении международных и внешнеэкономических связей</w:t>
            </w:r>
          </w:p>
          <w:p w:rsidR="00824A09" w:rsidRDefault="00824A09" w:rsidP="0095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</w:t>
            </w:r>
            <w:proofErr w:type="gramStart"/>
            <w:r w:rsidRPr="00951733">
              <w:rPr>
                <w:rFonts w:ascii="Times New Roman" w:hAnsi="Times New Roman" w:cs="Times New Roman"/>
                <w:sz w:val="28"/>
                <w:szCs w:val="28"/>
              </w:rPr>
              <w:t>установлени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51733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взаимодействия органов местного самоуправления города Рязани</w:t>
            </w:r>
            <w:proofErr w:type="gramEnd"/>
            <w:r w:rsidRPr="00951733">
              <w:rPr>
                <w:rFonts w:ascii="Times New Roman" w:hAnsi="Times New Roman" w:cs="Times New Roman"/>
                <w:sz w:val="28"/>
                <w:szCs w:val="28"/>
              </w:rPr>
              <w:t xml:space="preserve"> при осуществлении международных и внешнеэкономических связей</w:t>
            </w:r>
          </w:p>
        </w:tc>
        <w:tc>
          <w:tcPr>
            <w:tcW w:w="2551" w:type="dxa"/>
            <w:shd w:val="clear" w:color="auto" w:fill="auto"/>
          </w:tcPr>
          <w:p w:rsidR="00824A09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1733">
              <w:rPr>
                <w:rFonts w:ascii="Times New Roman" w:hAnsi="Times New Roman" w:cs="Times New Roman"/>
                <w:sz w:val="28"/>
                <w:szCs w:val="28"/>
              </w:rPr>
              <w:t>комитет по вопросам местного самоуправления, общественной безопасности, регламенту и депутатской этике Рязанской городской Думы</w:t>
            </w:r>
          </w:p>
        </w:tc>
        <w:tc>
          <w:tcPr>
            <w:tcW w:w="1134" w:type="dxa"/>
            <w:shd w:val="clear" w:color="auto" w:fill="auto"/>
          </w:tcPr>
          <w:p w:rsidR="00824A09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сентябр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ь-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 xml:space="preserve"> октябрь</w:t>
            </w:r>
          </w:p>
        </w:tc>
        <w:tc>
          <w:tcPr>
            <w:tcW w:w="1276" w:type="dxa"/>
            <w:shd w:val="clear" w:color="auto" w:fill="auto"/>
          </w:tcPr>
          <w:p w:rsidR="00824A09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октябрь</w:t>
            </w:r>
          </w:p>
        </w:tc>
        <w:tc>
          <w:tcPr>
            <w:tcW w:w="2410" w:type="dxa"/>
            <w:shd w:val="clear" w:color="auto" w:fill="auto"/>
          </w:tcPr>
          <w:p w:rsidR="00824A09" w:rsidRDefault="00824A09" w:rsidP="00951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1733">
              <w:rPr>
                <w:rFonts w:ascii="Times New Roman" w:hAnsi="Times New Roman" w:cs="Times New Roman"/>
                <w:sz w:val="28"/>
                <w:szCs w:val="28"/>
              </w:rPr>
              <w:t>управление правового обеспечения Рязанской городской Думы</w:t>
            </w:r>
          </w:p>
        </w:tc>
      </w:tr>
      <w:tr w:rsidR="00824A09" w:rsidRPr="00F92715" w:rsidTr="00727518">
        <w:tc>
          <w:tcPr>
            <w:tcW w:w="567" w:type="dxa"/>
            <w:shd w:val="clear" w:color="auto" w:fill="auto"/>
          </w:tcPr>
          <w:p w:rsidR="00824A09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9</w:t>
            </w:r>
            <w:r w:rsidR="00824A0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Положение о ежемесячной доплате к пенсиям лицам, получавшим до 31 декабря 1991 года персональные пенсии местного значения, утвержденное решением Рязанского городского Совета от 26.12.2002 № 637</w:t>
            </w:r>
          </w:p>
        </w:tc>
        <w:tc>
          <w:tcPr>
            <w:tcW w:w="3119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целях изменения размера ежемесячной доплаты к пенсии лицам, получавшим до 31 декабря 1991 года персональные пенсии местного значения, в связи с индексацией</w:t>
            </w:r>
          </w:p>
        </w:tc>
        <w:tc>
          <w:tcPr>
            <w:tcW w:w="2551" w:type="dxa"/>
            <w:shd w:val="clear" w:color="auto" w:fill="auto"/>
          </w:tcPr>
          <w:p w:rsidR="00824A09" w:rsidRPr="00951733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города Рязани</w:t>
            </w:r>
          </w:p>
        </w:tc>
        <w:tc>
          <w:tcPr>
            <w:tcW w:w="1134" w:type="dxa"/>
            <w:shd w:val="clear" w:color="auto" w:fill="auto"/>
          </w:tcPr>
          <w:p w:rsidR="00824A09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1276" w:type="dxa"/>
            <w:shd w:val="clear" w:color="auto" w:fill="auto"/>
          </w:tcPr>
          <w:p w:rsidR="00824A09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410" w:type="dxa"/>
            <w:shd w:val="clear" w:color="auto" w:fill="auto"/>
          </w:tcPr>
          <w:p w:rsidR="00824A09" w:rsidRPr="00951733" w:rsidRDefault="00824A09" w:rsidP="00951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дополнительных мер социальной поддержки и социальной помощи администрации города Рязани</w:t>
            </w:r>
          </w:p>
        </w:tc>
      </w:tr>
      <w:tr w:rsidR="00824A09" w:rsidRPr="00F92715" w:rsidTr="00727518">
        <w:tc>
          <w:tcPr>
            <w:tcW w:w="567" w:type="dxa"/>
            <w:shd w:val="clear" w:color="auto" w:fill="auto"/>
          </w:tcPr>
          <w:p w:rsidR="00824A09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10</w:t>
            </w:r>
            <w:r w:rsidR="00824A0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бюджета города Рязани на 2026 год и на плановый период 2027 и 2028 годов</w:t>
            </w:r>
          </w:p>
        </w:tc>
        <w:tc>
          <w:tcPr>
            <w:tcW w:w="3119" w:type="dxa"/>
            <w:shd w:val="clear" w:color="auto" w:fill="auto"/>
          </w:tcPr>
          <w:p w:rsidR="00824A09" w:rsidRDefault="00824A09" w:rsidP="000A59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целях утверждения бюджета города Рязани на 2026 год и плановый период 2027 и 2028 годов</w:t>
            </w:r>
          </w:p>
        </w:tc>
        <w:tc>
          <w:tcPr>
            <w:tcW w:w="2551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824A09" w:rsidRPr="00D20CCB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-40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>города Рязани</w:t>
            </w:r>
          </w:p>
        </w:tc>
        <w:tc>
          <w:tcPr>
            <w:tcW w:w="1134" w:type="dxa"/>
            <w:shd w:val="clear" w:color="auto" w:fill="auto"/>
          </w:tcPr>
          <w:p w:rsidR="00824A09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1276" w:type="dxa"/>
            <w:shd w:val="clear" w:color="auto" w:fill="auto"/>
          </w:tcPr>
          <w:p w:rsidR="00824A09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410" w:type="dxa"/>
            <w:shd w:val="clear" w:color="auto" w:fill="auto"/>
          </w:tcPr>
          <w:p w:rsidR="00824A09" w:rsidRDefault="00824A09" w:rsidP="000A59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финансово-казначейское управление администрации города Рязани</w:t>
            </w:r>
          </w:p>
        </w:tc>
      </w:tr>
      <w:tr w:rsidR="0094360E" w:rsidRPr="00F92715" w:rsidTr="00727518">
        <w:tc>
          <w:tcPr>
            <w:tcW w:w="567" w:type="dxa"/>
            <w:shd w:val="clear" w:color="auto" w:fill="auto"/>
          </w:tcPr>
          <w:p w:rsidR="0094360E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11</w:t>
            </w:r>
            <w:r w:rsidR="0094360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94360E" w:rsidRDefault="0094360E" w:rsidP="00824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>Об утверждении местных нормативов градостроительного проектирования городского округа город Рязань</w:t>
            </w:r>
          </w:p>
        </w:tc>
        <w:tc>
          <w:tcPr>
            <w:tcW w:w="3119" w:type="dxa"/>
            <w:shd w:val="clear" w:color="auto" w:fill="auto"/>
          </w:tcPr>
          <w:p w:rsidR="0094360E" w:rsidRDefault="0094360E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</w:t>
            </w: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>приведени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соответствие с действующими санитарными правилами </w:t>
            </w:r>
            <w:r w:rsidRPr="00D20C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нормами, положениями региональных </w:t>
            </w:r>
            <w:hyperlink r:id="rId7" w:history="1">
              <w:r w:rsidRPr="00D20CCB">
                <w:rPr>
                  <w:rFonts w:ascii="Times New Roman" w:hAnsi="Times New Roman" w:cs="Times New Roman"/>
                  <w:sz w:val="28"/>
                  <w:szCs w:val="28"/>
                </w:rPr>
                <w:t>нормативов</w:t>
              </w:r>
            </w:hyperlink>
            <w:r w:rsidRPr="00D20CCB">
              <w:rPr>
                <w:rFonts w:ascii="Times New Roman" w:hAnsi="Times New Roman" w:cs="Times New Roman"/>
                <w:sz w:val="28"/>
                <w:szCs w:val="28"/>
              </w:rPr>
              <w:t xml:space="preserve"> градостроительного проектирования Рязанской области, утвержденных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</w:t>
            </w:r>
            <w:proofErr w:type="spellStart"/>
            <w:r w:rsidRPr="00D20CCB">
              <w:rPr>
                <w:rFonts w:ascii="Times New Roman" w:hAnsi="Times New Roman" w:cs="Times New Roman"/>
                <w:sz w:val="28"/>
                <w:szCs w:val="28"/>
              </w:rPr>
              <w:t>Главархитектуры</w:t>
            </w:r>
            <w:proofErr w:type="spellEnd"/>
            <w:r w:rsidRPr="00D20CCB">
              <w:rPr>
                <w:rFonts w:ascii="Times New Roman" w:hAnsi="Times New Roman" w:cs="Times New Roman"/>
                <w:sz w:val="28"/>
                <w:szCs w:val="28"/>
              </w:rPr>
              <w:t xml:space="preserve"> Рязанской области от 28.02.2024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 xml:space="preserve"> 69-п</w:t>
            </w:r>
          </w:p>
        </w:tc>
        <w:tc>
          <w:tcPr>
            <w:tcW w:w="2551" w:type="dxa"/>
            <w:shd w:val="clear" w:color="auto" w:fill="auto"/>
          </w:tcPr>
          <w:p w:rsidR="0094360E" w:rsidRDefault="0094360E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C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 администрации города Рязани</w:t>
            </w:r>
          </w:p>
        </w:tc>
        <w:tc>
          <w:tcPr>
            <w:tcW w:w="1134" w:type="dxa"/>
            <w:shd w:val="clear" w:color="auto" w:fill="auto"/>
          </w:tcPr>
          <w:p w:rsidR="0094360E" w:rsidRDefault="0094360E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1276" w:type="dxa"/>
            <w:shd w:val="clear" w:color="auto" w:fill="auto"/>
          </w:tcPr>
          <w:p w:rsidR="0094360E" w:rsidRDefault="0094360E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410" w:type="dxa"/>
            <w:shd w:val="clear" w:color="auto" w:fill="auto"/>
          </w:tcPr>
          <w:p w:rsidR="0094360E" w:rsidRDefault="0094360E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proofErr w:type="gramStart"/>
            <w:r w:rsidRPr="00D20CCB">
              <w:rPr>
                <w:rFonts w:ascii="Times New Roman" w:hAnsi="Times New Roman" w:cs="Times New Roman"/>
                <w:sz w:val="28"/>
                <w:szCs w:val="28"/>
              </w:rPr>
              <w:t>градостроительст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proofErr w:type="gramEnd"/>
            <w:r w:rsidRPr="00D20CCB">
              <w:rPr>
                <w:rFonts w:ascii="Times New Roman" w:hAnsi="Times New Roman" w:cs="Times New Roman"/>
                <w:sz w:val="28"/>
                <w:szCs w:val="28"/>
              </w:rPr>
              <w:t xml:space="preserve"> и архитектуры администрации </w:t>
            </w:r>
            <w:r w:rsidRPr="00D20C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города Рязан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E37630" w:rsidRPr="00F92715" w:rsidTr="00727518">
        <w:tc>
          <w:tcPr>
            <w:tcW w:w="567" w:type="dxa"/>
            <w:shd w:val="clear" w:color="auto" w:fill="auto"/>
          </w:tcPr>
          <w:p w:rsidR="00E37630" w:rsidRDefault="00C93848" w:rsidP="004C16D0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12</w:t>
            </w:r>
            <w:r w:rsidR="00E37630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E37630" w:rsidRPr="00D20CCB" w:rsidRDefault="00E37630" w:rsidP="00824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630">
              <w:rPr>
                <w:rFonts w:ascii="Times New Roman" w:hAnsi="Times New Roman" w:cs="Times New Roman"/>
                <w:sz w:val="28"/>
                <w:szCs w:val="28"/>
              </w:rPr>
              <w:t>Об утверждении Правил землепользования и застройки в городе Рязани</w:t>
            </w:r>
          </w:p>
        </w:tc>
        <w:tc>
          <w:tcPr>
            <w:tcW w:w="3119" w:type="dxa"/>
            <w:shd w:val="clear" w:color="auto" w:fill="auto"/>
          </w:tcPr>
          <w:p w:rsidR="00E37630" w:rsidRDefault="00E37630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630">
              <w:rPr>
                <w:rFonts w:ascii="Times New Roman" w:hAnsi="Times New Roman" w:cs="Times New Roman"/>
                <w:sz w:val="28"/>
                <w:szCs w:val="28"/>
              </w:rPr>
              <w:t>в целях приведения в соответствие с действующим законодательством, совершенствования правового регулирования вопросов землепользования и застройки</w:t>
            </w:r>
          </w:p>
        </w:tc>
        <w:tc>
          <w:tcPr>
            <w:tcW w:w="2551" w:type="dxa"/>
            <w:shd w:val="clear" w:color="auto" w:fill="auto"/>
          </w:tcPr>
          <w:p w:rsidR="00E37630" w:rsidRPr="00E37630" w:rsidRDefault="00E37630" w:rsidP="00E37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63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E37630" w:rsidRPr="00D20CCB" w:rsidRDefault="00E37630" w:rsidP="00E37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630">
              <w:rPr>
                <w:rFonts w:ascii="Times New Roman" w:hAnsi="Times New Roman" w:cs="Times New Roman"/>
                <w:sz w:val="28"/>
                <w:szCs w:val="28"/>
              </w:rPr>
              <w:t>города Рязани</w:t>
            </w:r>
          </w:p>
        </w:tc>
        <w:tc>
          <w:tcPr>
            <w:tcW w:w="1134" w:type="dxa"/>
            <w:shd w:val="clear" w:color="auto" w:fill="auto"/>
          </w:tcPr>
          <w:p w:rsidR="00E37630" w:rsidRDefault="00E37630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E37630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1276" w:type="dxa"/>
            <w:shd w:val="clear" w:color="auto" w:fill="auto"/>
          </w:tcPr>
          <w:p w:rsidR="00E37630" w:rsidRDefault="00E37630" w:rsidP="004C16D0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E37630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410" w:type="dxa"/>
            <w:shd w:val="clear" w:color="auto" w:fill="auto"/>
          </w:tcPr>
          <w:p w:rsidR="00E37630" w:rsidRPr="00D20CCB" w:rsidRDefault="00E37630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763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proofErr w:type="gramStart"/>
            <w:r w:rsidRPr="00E37630">
              <w:rPr>
                <w:rFonts w:ascii="Times New Roman" w:hAnsi="Times New Roman" w:cs="Times New Roman"/>
                <w:sz w:val="28"/>
                <w:szCs w:val="28"/>
              </w:rPr>
              <w:t>градостроительст-ва</w:t>
            </w:r>
            <w:proofErr w:type="spellEnd"/>
            <w:proofErr w:type="gramEnd"/>
            <w:r w:rsidRPr="00E37630">
              <w:rPr>
                <w:rFonts w:ascii="Times New Roman" w:hAnsi="Times New Roman" w:cs="Times New Roman"/>
                <w:sz w:val="28"/>
                <w:szCs w:val="28"/>
              </w:rPr>
              <w:t xml:space="preserve"> и архитектуры администрации города Рязани</w:t>
            </w:r>
          </w:p>
        </w:tc>
      </w:tr>
      <w:tr w:rsidR="00824A09" w:rsidRPr="00F92715" w:rsidTr="00727518">
        <w:tc>
          <w:tcPr>
            <w:tcW w:w="567" w:type="dxa"/>
            <w:shd w:val="clear" w:color="auto" w:fill="auto"/>
          </w:tcPr>
          <w:p w:rsidR="00824A09" w:rsidRDefault="00E37630" w:rsidP="00C93848">
            <w:pPr>
              <w:suppressAutoHyphens/>
              <w:autoSpaceDE w:val="0"/>
              <w:snapToGrid w:val="0"/>
              <w:spacing w:after="0" w:line="240" w:lineRule="auto"/>
              <w:ind w:right="-211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  <w:r w:rsidR="00C9384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  <w:r w:rsidR="00824A0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перечня земельных участков, свободных от прав третьих лиц, предназначенных для предоставления многодетным семьям</w:t>
            </w:r>
          </w:p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целях актуализации</w:t>
            </w:r>
            <w:r w:rsidRPr="00E07620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земельных участков, свободных от прав третьих лиц, предназначенных для предоставления многодетным семьям</w:t>
            </w:r>
          </w:p>
        </w:tc>
        <w:tc>
          <w:tcPr>
            <w:tcW w:w="2551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CCB">
              <w:rPr>
                <w:rFonts w:ascii="Times New Roman" w:hAnsi="Times New Roman" w:cs="Times New Roman"/>
                <w:sz w:val="28"/>
                <w:szCs w:val="28"/>
              </w:rPr>
              <w:t>города Рязани</w:t>
            </w:r>
          </w:p>
        </w:tc>
        <w:tc>
          <w:tcPr>
            <w:tcW w:w="1134" w:type="dxa"/>
            <w:shd w:val="clear" w:color="auto" w:fill="auto"/>
          </w:tcPr>
          <w:p w:rsidR="00824A09" w:rsidRDefault="00824A09" w:rsidP="004C16D0">
            <w:pPr>
              <w:suppressAutoHyphens/>
              <w:autoSpaceDE w:val="0"/>
              <w:snapToGrid w:val="0"/>
              <w:spacing w:after="0" w:line="240" w:lineRule="auto"/>
              <w:ind w:left="-7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1276" w:type="dxa"/>
            <w:shd w:val="clear" w:color="auto" w:fill="auto"/>
          </w:tcPr>
          <w:p w:rsidR="00824A09" w:rsidRDefault="00824A09" w:rsidP="00C93848">
            <w:pPr>
              <w:suppressAutoHyphens/>
              <w:autoSpaceDE w:val="0"/>
              <w:snapToGrid w:val="0"/>
              <w:spacing w:after="0" w:line="240" w:lineRule="auto"/>
              <w:ind w:left="20" w:right="-7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shd w:val="clear" w:color="auto" w:fill="auto"/>
          </w:tcPr>
          <w:p w:rsidR="00824A09" w:rsidRDefault="00824A09" w:rsidP="00824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620">
              <w:rPr>
                <w:rFonts w:ascii="Times New Roman" w:hAnsi="Times New Roman" w:cs="Times New Roman"/>
                <w:sz w:val="28"/>
                <w:szCs w:val="28"/>
              </w:rPr>
              <w:t>управление земельных ресурсов и имущественных отношений администрации города Рязани</w:t>
            </w:r>
          </w:p>
        </w:tc>
      </w:tr>
    </w:tbl>
    <w:p w:rsidR="00B35838" w:rsidRDefault="00B35838" w:rsidP="00E37630"/>
    <w:sectPr w:rsidR="00B35838" w:rsidSect="003C435E">
      <w:pgSz w:w="16838" w:h="11906" w:orient="landscape"/>
      <w:pgMar w:top="567" w:right="624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35E"/>
    <w:rsid w:val="000A5993"/>
    <w:rsid w:val="001B2859"/>
    <w:rsid w:val="001F317A"/>
    <w:rsid w:val="00217F5C"/>
    <w:rsid w:val="002F442F"/>
    <w:rsid w:val="003C435E"/>
    <w:rsid w:val="004414D4"/>
    <w:rsid w:val="005D3B77"/>
    <w:rsid w:val="005E2BB0"/>
    <w:rsid w:val="0064374A"/>
    <w:rsid w:val="00727518"/>
    <w:rsid w:val="0077641D"/>
    <w:rsid w:val="00824A09"/>
    <w:rsid w:val="00931641"/>
    <w:rsid w:val="0094360E"/>
    <w:rsid w:val="00951733"/>
    <w:rsid w:val="00A352C9"/>
    <w:rsid w:val="00B35838"/>
    <w:rsid w:val="00B66F75"/>
    <w:rsid w:val="00C93848"/>
    <w:rsid w:val="00CA3369"/>
    <w:rsid w:val="00CF6E43"/>
    <w:rsid w:val="00D07426"/>
    <w:rsid w:val="00D20CCB"/>
    <w:rsid w:val="00D643CA"/>
    <w:rsid w:val="00D93408"/>
    <w:rsid w:val="00DA48C8"/>
    <w:rsid w:val="00E07620"/>
    <w:rsid w:val="00E1491C"/>
    <w:rsid w:val="00E25B8D"/>
    <w:rsid w:val="00E3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5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3&amp;n=424595&amp;dst=1000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4027" TargetMode="External"/><Relationship Id="rId5" Type="http://schemas.openxmlformats.org/officeDocument/2006/relationships/hyperlink" Target="https://login.consultant.ru/link/?req=doc&amp;base=RLAW073&amp;n=31997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Васильевна Оводова</dc:creator>
  <cp:lastModifiedBy>Ольга Анатольевна Афанасьева</cp:lastModifiedBy>
  <cp:revision>19</cp:revision>
  <cp:lastPrinted>2025-06-19T09:07:00Z</cp:lastPrinted>
  <dcterms:created xsi:type="dcterms:W3CDTF">2025-06-18T12:35:00Z</dcterms:created>
  <dcterms:modified xsi:type="dcterms:W3CDTF">2025-06-26T11:36:00Z</dcterms:modified>
</cp:coreProperties>
</file>