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94" w:rsidRDefault="00467E94" w:rsidP="00467E94">
      <w:pPr>
        <w:spacing w:line="276" w:lineRule="auto"/>
        <w:jc w:val="center"/>
        <w:rPr>
          <w:b/>
          <w:spacing w:val="2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953135" cy="850265"/>
            <wp:effectExtent l="0" t="0" r="0" b="6985"/>
            <wp:docPr id="2" name="Рисунок 2" descr="Описание: Описание: 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олный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8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94" w:rsidRDefault="00467E94" w:rsidP="00467E94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МУНИЦИПАЛЬНОЕ ОБРАЗОВАНИЕ-ГОРОД РЯЗАНЬ</w:t>
      </w:r>
    </w:p>
    <w:p w:rsidR="00467E94" w:rsidRDefault="00467E94" w:rsidP="00467E94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ГЛАВА МУНИЦИПАЛЬНОГО ОБРАЗОВАНИЯ,</w:t>
      </w:r>
    </w:p>
    <w:p w:rsidR="00467E94" w:rsidRDefault="00467E94" w:rsidP="00467E94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ПРЕДСЕДАТЕЛЬ РЯЗАНСКОЙ ГОРОДСКОЙ ДУМЫ</w:t>
      </w:r>
    </w:p>
    <w:p w:rsidR="00467E94" w:rsidRDefault="00467E94" w:rsidP="00467E94">
      <w:pPr>
        <w:pBdr>
          <w:top w:val="single" w:sz="18" w:space="1" w:color="000000"/>
          <w:bottom w:val="single" w:sz="4" w:space="0" w:color="000000"/>
        </w:pBdr>
        <w:jc w:val="center"/>
        <w:rPr>
          <w:sz w:val="2"/>
        </w:rPr>
      </w:pPr>
    </w:p>
    <w:p w:rsidR="00467E94" w:rsidRDefault="00467E94" w:rsidP="00467E94">
      <w:pPr>
        <w:jc w:val="center"/>
      </w:pPr>
    </w:p>
    <w:p w:rsidR="00467E94" w:rsidRDefault="00467E94" w:rsidP="00467E94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467E94" w:rsidRDefault="00467E94" w:rsidP="00467E94">
      <w:pPr>
        <w:jc w:val="both"/>
        <w:rPr>
          <w:szCs w:val="28"/>
        </w:rPr>
      </w:pPr>
    </w:p>
    <w:p w:rsidR="00467E94" w:rsidRDefault="00450D22" w:rsidP="00467E94">
      <w:pPr>
        <w:widowControl w:val="0"/>
        <w:autoSpaceDE w:val="0"/>
        <w:autoSpaceDN w:val="0"/>
        <w:adjustRightInd w:val="0"/>
        <w:rPr>
          <w:bCs/>
          <w:szCs w:val="28"/>
        </w:rPr>
      </w:pPr>
      <w:r w:rsidRPr="00450D22">
        <w:rPr>
          <w:bCs/>
          <w:i/>
          <w:szCs w:val="28"/>
          <w:u w:val="single"/>
        </w:rPr>
        <w:t>28</w:t>
      </w:r>
      <w:r>
        <w:rPr>
          <w:bCs/>
          <w:szCs w:val="28"/>
        </w:rPr>
        <w:t xml:space="preserve"> </w:t>
      </w:r>
      <w:r w:rsidRPr="00450D22">
        <w:rPr>
          <w:bCs/>
          <w:i/>
          <w:szCs w:val="28"/>
          <w:u w:val="single"/>
        </w:rPr>
        <w:t>октября</w:t>
      </w:r>
      <w:r>
        <w:rPr>
          <w:bCs/>
          <w:szCs w:val="28"/>
        </w:rPr>
        <w:t xml:space="preserve"> </w:t>
      </w:r>
      <w:r w:rsidR="00467E94">
        <w:rPr>
          <w:bCs/>
          <w:szCs w:val="28"/>
        </w:rPr>
        <w:t xml:space="preserve">2024 г.                           </w:t>
      </w:r>
      <w:r>
        <w:rPr>
          <w:bCs/>
          <w:szCs w:val="28"/>
        </w:rPr>
        <w:t xml:space="preserve">                                                                     </w:t>
      </w:r>
      <w:bookmarkStart w:id="0" w:name="_GoBack"/>
      <w:bookmarkEnd w:id="0"/>
      <w:r>
        <w:rPr>
          <w:bCs/>
          <w:szCs w:val="28"/>
        </w:rPr>
        <w:t>№ </w:t>
      </w:r>
      <w:r w:rsidRPr="00450D22">
        <w:rPr>
          <w:bCs/>
          <w:i/>
          <w:szCs w:val="28"/>
          <w:u w:val="single"/>
        </w:rPr>
        <w:t>89</w:t>
      </w:r>
    </w:p>
    <w:p w:rsidR="00467E94" w:rsidRDefault="00467E94" w:rsidP="00455786">
      <w:pPr>
        <w:widowControl w:val="0"/>
        <w:tabs>
          <w:tab w:val="left" w:pos="5309"/>
        </w:tabs>
        <w:autoSpaceDE w:val="0"/>
        <w:autoSpaceDN w:val="0"/>
        <w:adjustRightInd w:val="0"/>
        <w:jc w:val="center"/>
        <w:rPr>
          <w:bCs/>
          <w:szCs w:val="28"/>
        </w:rPr>
      </w:pPr>
    </w:p>
    <w:p w:rsidR="00467E94" w:rsidRDefault="00467E94" w:rsidP="00455786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>О внесении изменени</w:t>
      </w:r>
      <w:r>
        <w:rPr>
          <w:rFonts w:eastAsiaTheme="minorHAnsi"/>
          <w:b/>
          <w:szCs w:val="28"/>
          <w:lang w:eastAsia="en-US"/>
        </w:rPr>
        <w:t>й</w:t>
      </w:r>
      <w:r w:rsidRPr="00467E94">
        <w:rPr>
          <w:rFonts w:eastAsiaTheme="minorHAnsi"/>
          <w:b/>
          <w:szCs w:val="28"/>
          <w:lang w:eastAsia="en-US"/>
        </w:rPr>
        <w:t xml:space="preserve"> в постановление</w:t>
      </w:r>
    </w:p>
    <w:p w:rsidR="00467E94" w:rsidRPr="00467E94" w:rsidRDefault="00467E94" w:rsidP="00467E9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>главы муниципального образования,</w:t>
      </w:r>
    </w:p>
    <w:p w:rsidR="00B54C9B" w:rsidRDefault="00467E94" w:rsidP="00C35C5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 xml:space="preserve">председателя Рязанской городской </w:t>
      </w:r>
    </w:p>
    <w:p w:rsidR="00B54C9B" w:rsidRDefault="00467E94" w:rsidP="00C35C5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 xml:space="preserve">Думы </w:t>
      </w:r>
      <w:r w:rsidR="003F6BF1">
        <w:rPr>
          <w:rFonts w:eastAsiaTheme="minorHAnsi"/>
          <w:b/>
          <w:szCs w:val="28"/>
          <w:lang w:eastAsia="en-US"/>
        </w:rPr>
        <w:t xml:space="preserve">от </w:t>
      </w:r>
      <w:r w:rsidR="00C35C54">
        <w:rPr>
          <w:rFonts w:eastAsiaTheme="minorHAnsi"/>
          <w:b/>
          <w:szCs w:val="28"/>
          <w:lang w:eastAsia="en-US"/>
        </w:rPr>
        <w:t>04.03.2016</w:t>
      </w:r>
      <w:r w:rsidRPr="00467E94">
        <w:rPr>
          <w:rFonts w:eastAsiaTheme="minorHAnsi"/>
          <w:b/>
          <w:szCs w:val="28"/>
          <w:lang w:eastAsia="en-US"/>
        </w:rPr>
        <w:t xml:space="preserve"> № </w:t>
      </w:r>
      <w:r w:rsidR="00C35C54">
        <w:rPr>
          <w:rFonts w:eastAsiaTheme="minorHAnsi"/>
          <w:b/>
          <w:szCs w:val="28"/>
          <w:lang w:eastAsia="en-US"/>
        </w:rPr>
        <w:t xml:space="preserve">13 </w:t>
      </w:r>
    </w:p>
    <w:p w:rsidR="00B54C9B" w:rsidRDefault="00467E94" w:rsidP="00C35C5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467E94">
        <w:rPr>
          <w:rFonts w:eastAsiaTheme="minorHAnsi"/>
          <w:b/>
          <w:szCs w:val="28"/>
          <w:lang w:eastAsia="en-US"/>
        </w:rPr>
        <w:t>«</w:t>
      </w:r>
      <w:r w:rsidR="00C35C54" w:rsidRPr="00C35C54">
        <w:rPr>
          <w:rFonts w:eastAsiaTheme="minorHAnsi"/>
          <w:b/>
          <w:szCs w:val="28"/>
          <w:lang w:eastAsia="en-US"/>
        </w:rPr>
        <w:t xml:space="preserve">О межведомственных комиссиях </w:t>
      </w:r>
    </w:p>
    <w:p w:rsidR="00C35C54" w:rsidRDefault="00C35C54" w:rsidP="00C35C5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C35C54">
        <w:rPr>
          <w:rFonts w:eastAsiaTheme="minorHAnsi"/>
          <w:b/>
          <w:szCs w:val="28"/>
          <w:lang w:eastAsia="en-US"/>
        </w:rPr>
        <w:t xml:space="preserve">по обследованию мест массового </w:t>
      </w:r>
    </w:p>
    <w:p w:rsidR="00C35C54" w:rsidRDefault="00C35C54" w:rsidP="00C35C5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C35C54">
        <w:rPr>
          <w:rFonts w:eastAsiaTheme="minorHAnsi"/>
          <w:b/>
          <w:szCs w:val="28"/>
          <w:lang w:eastAsia="en-US"/>
        </w:rPr>
        <w:t xml:space="preserve">пребывания людей на территории </w:t>
      </w:r>
    </w:p>
    <w:p w:rsidR="00467E94" w:rsidRDefault="00C35C54" w:rsidP="00C35C54">
      <w:pPr>
        <w:widowControl w:val="0"/>
        <w:tabs>
          <w:tab w:val="left" w:pos="5954"/>
          <w:tab w:val="left" w:pos="6096"/>
        </w:tabs>
        <w:suppressAutoHyphens/>
        <w:rPr>
          <w:rFonts w:eastAsiaTheme="minorHAnsi"/>
          <w:b/>
          <w:szCs w:val="28"/>
          <w:lang w:eastAsia="en-US"/>
        </w:rPr>
      </w:pPr>
      <w:r w:rsidRPr="00C35C54">
        <w:rPr>
          <w:rFonts w:eastAsiaTheme="minorHAnsi"/>
          <w:b/>
          <w:szCs w:val="28"/>
          <w:lang w:eastAsia="en-US"/>
        </w:rPr>
        <w:t>муниципального образования - город Рязань</w:t>
      </w:r>
      <w:r>
        <w:rPr>
          <w:rFonts w:eastAsiaTheme="minorHAnsi"/>
          <w:b/>
          <w:szCs w:val="28"/>
          <w:lang w:eastAsia="en-US"/>
        </w:rPr>
        <w:t>»</w:t>
      </w:r>
    </w:p>
    <w:p w:rsidR="00467E94" w:rsidRPr="00B54C9B" w:rsidRDefault="00467E94" w:rsidP="00467E94">
      <w:pPr>
        <w:widowControl w:val="0"/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467E94" w:rsidRDefault="00943E03" w:rsidP="00A729E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В соответствии с </w:t>
      </w:r>
      <w:r w:rsidRPr="00943E03">
        <w:rPr>
          <w:rFonts w:eastAsiaTheme="minorHAnsi"/>
          <w:color w:val="000000" w:themeColor="text1"/>
          <w:szCs w:val="28"/>
          <w:lang w:eastAsia="en-US"/>
        </w:rPr>
        <w:t>требовани</w:t>
      </w:r>
      <w:r>
        <w:rPr>
          <w:rFonts w:eastAsiaTheme="minorHAnsi"/>
          <w:color w:val="000000" w:themeColor="text1"/>
          <w:szCs w:val="28"/>
          <w:lang w:eastAsia="en-US"/>
        </w:rPr>
        <w:t>ями</w:t>
      </w:r>
      <w:r w:rsidRPr="00943E03">
        <w:rPr>
          <w:rFonts w:eastAsiaTheme="minorHAnsi"/>
          <w:color w:val="000000" w:themeColor="text1"/>
          <w:szCs w:val="28"/>
          <w:lang w:eastAsia="en-US"/>
        </w:rPr>
        <w:t xml:space="preserve">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</w:t>
      </w:r>
      <w:r>
        <w:rPr>
          <w:rFonts w:eastAsiaTheme="minorHAnsi"/>
          <w:color w:val="000000" w:themeColor="text1"/>
          <w:szCs w:val="28"/>
          <w:lang w:eastAsia="en-US"/>
        </w:rPr>
        <w:br/>
      </w:r>
      <w:r w:rsidRPr="00943E03">
        <w:rPr>
          <w:rFonts w:eastAsiaTheme="minorHAnsi"/>
          <w:color w:val="000000" w:themeColor="text1"/>
          <w:szCs w:val="28"/>
          <w:lang w:eastAsia="en-US"/>
        </w:rPr>
        <w:t>и форм паспортов безопасности таких мест и объектов (территорий)</w:t>
      </w:r>
      <w:r>
        <w:rPr>
          <w:rFonts w:eastAsiaTheme="minorHAnsi"/>
          <w:color w:val="000000" w:themeColor="text1"/>
          <w:szCs w:val="28"/>
          <w:lang w:eastAsia="en-US"/>
        </w:rPr>
        <w:t xml:space="preserve">, утвержденными </w:t>
      </w:r>
      <w:r w:rsidRPr="00943E03">
        <w:rPr>
          <w:rFonts w:eastAsiaTheme="minorHAnsi"/>
          <w:color w:val="000000" w:themeColor="text1"/>
          <w:szCs w:val="28"/>
          <w:lang w:eastAsia="en-US"/>
        </w:rPr>
        <w:t xml:space="preserve">постановлением Правительства Российской Федерации </w:t>
      </w:r>
      <w:r>
        <w:rPr>
          <w:rFonts w:eastAsiaTheme="minorHAnsi"/>
          <w:color w:val="000000" w:themeColor="text1"/>
          <w:szCs w:val="28"/>
          <w:lang w:eastAsia="en-US"/>
        </w:rPr>
        <w:br/>
      </w:r>
      <w:r w:rsidRPr="00943E03">
        <w:rPr>
          <w:rFonts w:eastAsiaTheme="minorHAnsi"/>
          <w:color w:val="000000" w:themeColor="text1"/>
          <w:szCs w:val="28"/>
          <w:lang w:eastAsia="en-US"/>
        </w:rPr>
        <w:t xml:space="preserve">от 25.03.2015 </w:t>
      </w:r>
      <w:r>
        <w:rPr>
          <w:rFonts w:eastAsiaTheme="minorHAnsi"/>
          <w:color w:val="000000" w:themeColor="text1"/>
          <w:szCs w:val="28"/>
          <w:lang w:eastAsia="en-US"/>
        </w:rPr>
        <w:t xml:space="preserve">№ 272, с учетом </w:t>
      </w:r>
      <w:r w:rsidR="001B05F3" w:rsidRPr="001B05F3">
        <w:rPr>
          <w:rFonts w:eastAsiaTheme="minorHAnsi"/>
          <w:color w:val="000000" w:themeColor="text1"/>
          <w:szCs w:val="28"/>
          <w:lang w:eastAsia="en-US"/>
        </w:rPr>
        <w:t xml:space="preserve">письма администрации города Рязани </w:t>
      </w:r>
      <w:r>
        <w:rPr>
          <w:rFonts w:eastAsiaTheme="minorHAnsi"/>
          <w:color w:val="000000" w:themeColor="text1"/>
          <w:szCs w:val="28"/>
          <w:lang w:eastAsia="en-US"/>
        </w:rPr>
        <w:br/>
      </w:r>
      <w:r w:rsidR="001B05F3" w:rsidRPr="001B05F3">
        <w:rPr>
          <w:rFonts w:eastAsiaTheme="minorHAnsi"/>
          <w:color w:val="000000" w:themeColor="text1"/>
          <w:szCs w:val="28"/>
          <w:lang w:eastAsia="en-US"/>
        </w:rPr>
        <w:t xml:space="preserve">от </w:t>
      </w:r>
      <w:r w:rsidR="001B05F3">
        <w:rPr>
          <w:rFonts w:eastAsiaTheme="minorHAnsi"/>
          <w:color w:val="000000" w:themeColor="text1"/>
          <w:szCs w:val="28"/>
          <w:lang w:eastAsia="en-US"/>
        </w:rPr>
        <w:t>02.10.2024</w:t>
      </w:r>
      <w:r w:rsidR="001B05F3" w:rsidRPr="001B05F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B05F3">
        <w:rPr>
          <w:rFonts w:eastAsiaTheme="minorHAnsi"/>
          <w:color w:val="000000" w:themeColor="text1"/>
          <w:szCs w:val="28"/>
          <w:lang w:eastAsia="en-US"/>
        </w:rPr>
        <w:t>№</w:t>
      </w:r>
      <w:r w:rsidR="001B05F3" w:rsidRPr="001B05F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1B05F3">
        <w:rPr>
          <w:rFonts w:eastAsiaTheme="minorHAnsi"/>
          <w:color w:val="000000" w:themeColor="text1"/>
          <w:szCs w:val="28"/>
          <w:lang w:eastAsia="en-US"/>
        </w:rPr>
        <w:t>06</w:t>
      </w:r>
      <w:r w:rsidR="001B05F3" w:rsidRPr="001B05F3">
        <w:rPr>
          <w:rFonts w:eastAsiaTheme="minorHAnsi"/>
          <w:color w:val="000000" w:themeColor="text1"/>
          <w:szCs w:val="28"/>
          <w:lang w:eastAsia="en-US"/>
        </w:rPr>
        <w:t>/1/1/1-04/</w:t>
      </w:r>
      <w:r w:rsidR="001B05F3">
        <w:rPr>
          <w:rFonts w:eastAsiaTheme="minorHAnsi"/>
          <w:color w:val="000000" w:themeColor="text1"/>
          <w:szCs w:val="28"/>
          <w:lang w:eastAsia="en-US"/>
        </w:rPr>
        <w:t>1840</w:t>
      </w:r>
      <w:r w:rsidR="001B05F3" w:rsidRPr="001B05F3">
        <w:rPr>
          <w:rFonts w:eastAsiaTheme="minorHAnsi"/>
          <w:color w:val="000000" w:themeColor="text1"/>
          <w:szCs w:val="28"/>
          <w:lang w:eastAsia="en-US"/>
        </w:rPr>
        <w:t>-Ин,</w:t>
      </w:r>
      <w:r w:rsidR="001B05F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 xml:space="preserve">руководствуясь </w:t>
      </w:r>
      <w:hyperlink r:id="rId7" w:history="1">
        <w:r w:rsidR="00467E94" w:rsidRPr="00467E94">
          <w:rPr>
            <w:rFonts w:eastAsiaTheme="minorHAnsi"/>
            <w:color w:val="000000" w:themeColor="text1"/>
            <w:szCs w:val="28"/>
            <w:lang w:eastAsia="en-US"/>
          </w:rPr>
          <w:t>Уставом</w:t>
        </w:r>
      </w:hyperlink>
      <w:r w:rsidR="00467E94" w:rsidRPr="00467E94">
        <w:rPr>
          <w:rFonts w:eastAsiaTheme="minorHAnsi"/>
          <w:color w:val="000000" w:themeColor="text1"/>
          <w:szCs w:val="28"/>
          <w:lang w:eastAsia="en-US"/>
        </w:rPr>
        <w:t xml:space="preserve"> муниципального образования </w:t>
      </w:r>
      <w:r w:rsidR="00B54C9B">
        <w:rPr>
          <w:rFonts w:eastAsiaTheme="minorHAnsi"/>
          <w:color w:val="000000" w:themeColor="text1"/>
          <w:szCs w:val="28"/>
          <w:lang w:eastAsia="en-US"/>
        </w:rPr>
        <w:t>- городской округ город Рязань,</w:t>
      </w:r>
      <w:r w:rsidR="00B75A43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п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о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с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т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а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н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о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в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л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я</w:t>
      </w:r>
      <w:r w:rsidR="00467E94">
        <w:rPr>
          <w:rFonts w:eastAsiaTheme="minorHAnsi"/>
          <w:color w:val="000000" w:themeColor="text1"/>
          <w:szCs w:val="28"/>
          <w:lang w:eastAsia="en-US"/>
        </w:rPr>
        <w:t xml:space="preserve">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ю:</w:t>
      </w:r>
    </w:p>
    <w:p w:rsidR="00467E94" w:rsidRPr="00467E94" w:rsidRDefault="00467E94" w:rsidP="00467E9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Cs w:val="28"/>
          <w:lang w:eastAsia="en-US"/>
        </w:rPr>
      </w:pPr>
    </w:p>
    <w:p w:rsidR="00467E94" w:rsidRDefault="00A729E9" w:rsidP="00A729E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1. 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 xml:space="preserve">Внести в </w:t>
      </w:r>
      <w:r w:rsidR="00467E94" w:rsidRPr="00467E94">
        <w:rPr>
          <w:rFonts w:eastAsiaTheme="minorHAnsi"/>
          <w:szCs w:val="28"/>
          <w:lang w:eastAsia="en-US"/>
        </w:rPr>
        <w:t xml:space="preserve">постановление главы муниципального образования, председателя Рязанской городской Думы от </w:t>
      </w:r>
      <w:r w:rsidR="001B05F3" w:rsidRPr="001B05F3">
        <w:rPr>
          <w:rFonts w:eastAsiaTheme="minorHAnsi"/>
          <w:color w:val="000000" w:themeColor="text1"/>
          <w:szCs w:val="28"/>
          <w:lang w:eastAsia="en-US"/>
        </w:rPr>
        <w:t xml:space="preserve">04.03.2016 </w:t>
      </w:r>
      <w:r w:rsidR="00467E94" w:rsidRPr="00467E94">
        <w:rPr>
          <w:rFonts w:eastAsiaTheme="minorHAnsi"/>
          <w:szCs w:val="28"/>
          <w:lang w:eastAsia="en-US"/>
        </w:rPr>
        <w:t xml:space="preserve">№ </w:t>
      </w:r>
      <w:r w:rsidR="001B05F3">
        <w:rPr>
          <w:rFonts w:eastAsiaTheme="minorHAnsi"/>
          <w:szCs w:val="28"/>
          <w:lang w:eastAsia="en-US"/>
        </w:rPr>
        <w:t>13</w:t>
      </w:r>
      <w:r w:rsidR="00467E94" w:rsidRPr="00467E94">
        <w:rPr>
          <w:rFonts w:eastAsiaTheme="minorHAnsi"/>
          <w:szCs w:val="28"/>
          <w:lang w:eastAsia="en-US"/>
        </w:rPr>
        <w:t xml:space="preserve"> </w:t>
      </w:r>
      <w:r w:rsidR="001B05F3">
        <w:rPr>
          <w:rFonts w:eastAsiaTheme="minorHAnsi"/>
          <w:szCs w:val="28"/>
          <w:lang w:eastAsia="en-US"/>
        </w:rPr>
        <w:br/>
      </w:r>
      <w:r w:rsidR="00467E94" w:rsidRPr="00467E94">
        <w:rPr>
          <w:rFonts w:eastAsiaTheme="minorHAnsi"/>
          <w:szCs w:val="28"/>
          <w:lang w:eastAsia="en-US"/>
        </w:rPr>
        <w:t>«</w:t>
      </w:r>
      <w:r w:rsidR="001B05F3" w:rsidRPr="001B05F3">
        <w:rPr>
          <w:rFonts w:eastAsiaTheme="minorHAnsi"/>
          <w:szCs w:val="28"/>
          <w:lang w:eastAsia="en-US"/>
        </w:rPr>
        <w:t>О межведомственных комиссиях по обследованию мест массового пребывания людей на территории муниципального образования - город Рязань</w:t>
      </w:r>
      <w:r w:rsidR="00467E94" w:rsidRPr="00467E94">
        <w:rPr>
          <w:rFonts w:eastAsiaTheme="minorHAnsi"/>
          <w:szCs w:val="28"/>
          <w:lang w:eastAsia="en-US"/>
        </w:rPr>
        <w:t>»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 xml:space="preserve"> (далее – постановление) следующ</w:t>
      </w:r>
      <w:r>
        <w:rPr>
          <w:rFonts w:eastAsiaTheme="minorHAnsi"/>
          <w:color w:val="000000" w:themeColor="text1"/>
          <w:szCs w:val="28"/>
          <w:lang w:eastAsia="en-US"/>
        </w:rPr>
        <w:t xml:space="preserve">ие 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изменени</w:t>
      </w:r>
      <w:r>
        <w:rPr>
          <w:rFonts w:eastAsiaTheme="minorHAnsi"/>
          <w:color w:val="000000" w:themeColor="text1"/>
          <w:szCs w:val="28"/>
          <w:lang w:eastAsia="en-US"/>
        </w:rPr>
        <w:t>я</w:t>
      </w:r>
      <w:r w:rsidR="00467E94" w:rsidRPr="00467E94">
        <w:rPr>
          <w:rFonts w:eastAsiaTheme="minorHAnsi"/>
          <w:color w:val="000000" w:themeColor="text1"/>
          <w:szCs w:val="28"/>
          <w:lang w:eastAsia="en-US"/>
        </w:rPr>
        <w:t>:</w:t>
      </w:r>
    </w:p>
    <w:p w:rsidR="00807810" w:rsidRDefault="00A729E9" w:rsidP="00A729E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1) в </w:t>
      </w:r>
      <w:r w:rsidR="00807810">
        <w:rPr>
          <w:rFonts w:eastAsiaTheme="minorHAnsi"/>
          <w:color w:val="000000" w:themeColor="text1"/>
          <w:szCs w:val="28"/>
          <w:lang w:eastAsia="en-US"/>
        </w:rPr>
        <w:t xml:space="preserve">наименовании </w:t>
      </w:r>
      <w:r w:rsidR="00807810" w:rsidRPr="00807810">
        <w:rPr>
          <w:rFonts w:eastAsiaTheme="minorHAnsi"/>
          <w:color w:val="000000" w:themeColor="text1"/>
          <w:szCs w:val="28"/>
          <w:lang w:eastAsia="en-US"/>
        </w:rPr>
        <w:t>слова «межведомственных комиссиях» заменить словами «межведомственн</w:t>
      </w:r>
      <w:r w:rsidR="00807810">
        <w:rPr>
          <w:rFonts w:eastAsiaTheme="minorHAnsi"/>
          <w:color w:val="000000" w:themeColor="text1"/>
          <w:szCs w:val="28"/>
          <w:lang w:eastAsia="en-US"/>
        </w:rPr>
        <w:t>ой комиссии</w:t>
      </w:r>
      <w:r w:rsidR="00807810" w:rsidRPr="00807810">
        <w:rPr>
          <w:rFonts w:eastAsiaTheme="minorHAnsi"/>
          <w:color w:val="000000" w:themeColor="text1"/>
          <w:szCs w:val="28"/>
          <w:lang w:eastAsia="en-US"/>
        </w:rPr>
        <w:t>»;</w:t>
      </w:r>
    </w:p>
    <w:p w:rsidR="00CA3FD6" w:rsidRDefault="00807810" w:rsidP="00A729E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2) в </w:t>
      </w:r>
      <w:r w:rsidR="00CA3FD6">
        <w:rPr>
          <w:rFonts w:eastAsiaTheme="minorHAnsi"/>
          <w:color w:val="000000" w:themeColor="text1"/>
          <w:szCs w:val="28"/>
          <w:lang w:eastAsia="en-US"/>
        </w:rPr>
        <w:t>пункте 1 слова «</w:t>
      </w:r>
      <w:r w:rsidR="00CA3FD6" w:rsidRPr="00CA3FD6">
        <w:rPr>
          <w:rFonts w:eastAsiaTheme="minorHAnsi"/>
          <w:color w:val="000000" w:themeColor="text1"/>
          <w:szCs w:val="28"/>
          <w:lang w:eastAsia="en-US"/>
        </w:rPr>
        <w:t>межведомственные комиссии</w:t>
      </w:r>
      <w:r w:rsidR="00CA3FD6">
        <w:rPr>
          <w:rFonts w:eastAsiaTheme="minorHAnsi"/>
          <w:color w:val="000000" w:themeColor="text1"/>
          <w:szCs w:val="28"/>
          <w:lang w:eastAsia="en-US"/>
        </w:rPr>
        <w:t>» заменить словами «</w:t>
      </w:r>
      <w:r w:rsidR="00CA3FD6" w:rsidRPr="00CA3FD6">
        <w:rPr>
          <w:rFonts w:eastAsiaTheme="minorHAnsi"/>
          <w:color w:val="000000" w:themeColor="text1"/>
          <w:szCs w:val="28"/>
          <w:lang w:eastAsia="en-US"/>
        </w:rPr>
        <w:t>межведомственн</w:t>
      </w:r>
      <w:r w:rsidR="00CA3FD6">
        <w:rPr>
          <w:rFonts w:eastAsiaTheme="minorHAnsi"/>
          <w:color w:val="000000" w:themeColor="text1"/>
          <w:szCs w:val="28"/>
          <w:lang w:eastAsia="en-US"/>
        </w:rPr>
        <w:t>ую</w:t>
      </w:r>
      <w:r w:rsidR="00CA3FD6" w:rsidRPr="00CA3FD6">
        <w:rPr>
          <w:rFonts w:eastAsiaTheme="minorHAnsi"/>
          <w:color w:val="000000" w:themeColor="text1"/>
          <w:szCs w:val="28"/>
          <w:lang w:eastAsia="en-US"/>
        </w:rPr>
        <w:t xml:space="preserve"> ком</w:t>
      </w:r>
      <w:r w:rsidR="00CA3FD6">
        <w:rPr>
          <w:rFonts w:eastAsiaTheme="minorHAnsi"/>
          <w:color w:val="000000" w:themeColor="text1"/>
          <w:szCs w:val="28"/>
          <w:lang w:eastAsia="en-US"/>
        </w:rPr>
        <w:t>иссию»;</w:t>
      </w:r>
    </w:p>
    <w:p w:rsidR="00C94780" w:rsidRDefault="00C94780" w:rsidP="00A729E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3) пункт 2 изложить в следующей редакции:</w:t>
      </w:r>
    </w:p>
    <w:p w:rsidR="00C94780" w:rsidRDefault="00C94780" w:rsidP="008B7A78">
      <w:pPr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 xml:space="preserve">«2. Уполномочить </w:t>
      </w:r>
      <w:r w:rsidRPr="00C94780">
        <w:rPr>
          <w:rFonts w:eastAsiaTheme="minorHAnsi"/>
          <w:color w:val="000000" w:themeColor="text1"/>
          <w:szCs w:val="28"/>
          <w:lang w:eastAsia="en-US"/>
        </w:rPr>
        <w:t xml:space="preserve">заместителя главы администрации города Рязани Ромодина М.Д. возглавить межведомственную комиссию по обследованию мест массового пребывания людей на территории муниципального </w:t>
      </w:r>
      <w:r w:rsidR="00943E03">
        <w:rPr>
          <w:rFonts w:eastAsiaTheme="minorHAnsi"/>
          <w:color w:val="000000" w:themeColor="text1"/>
          <w:szCs w:val="28"/>
          <w:lang w:eastAsia="en-US"/>
        </w:rPr>
        <w:br/>
      </w:r>
      <w:r w:rsidRPr="00C94780">
        <w:rPr>
          <w:rFonts w:eastAsiaTheme="minorHAnsi"/>
          <w:color w:val="000000" w:themeColor="text1"/>
          <w:szCs w:val="28"/>
          <w:lang w:eastAsia="en-US"/>
        </w:rPr>
        <w:t>образования - город Рязань.</w:t>
      </w:r>
      <w:r>
        <w:rPr>
          <w:rFonts w:eastAsiaTheme="minorHAnsi"/>
          <w:color w:val="000000" w:themeColor="text1"/>
          <w:szCs w:val="28"/>
          <w:lang w:eastAsia="en-US"/>
        </w:rPr>
        <w:t>»;</w:t>
      </w:r>
    </w:p>
    <w:p w:rsidR="00C94780" w:rsidRDefault="00C94780" w:rsidP="00A729E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lastRenderedPageBreak/>
        <w:t>4) </w:t>
      </w:r>
      <w:r w:rsidR="00DA2EB9">
        <w:rPr>
          <w:rFonts w:eastAsiaTheme="minorHAnsi"/>
          <w:color w:val="000000" w:themeColor="text1"/>
          <w:szCs w:val="28"/>
          <w:lang w:eastAsia="en-US"/>
        </w:rPr>
        <w:t xml:space="preserve">в </w:t>
      </w:r>
      <w:r>
        <w:rPr>
          <w:rFonts w:eastAsiaTheme="minorHAnsi"/>
          <w:color w:val="000000" w:themeColor="text1"/>
          <w:szCs w:val="28"/>
          <w:lang w:eastAsia="en-US"/>
        </w:rPr>
        <w:t>пункт</w:t>
      </w:r>
      <w:r w:rsidR="00DA2EB9">
        <w:rPr>
          <w:rFonts w:eastAsiaTheme="minorHAnsi"/>
          <w:color w:val="000000" w:themeColor="text1"/>
          <w:szCs w:val="28"/>
          <w:lang w:eastAsia="en-US"/>
        </w:rPr>
        <w:t>е</w:t>
      </w:r>
      <w:r>
        <w:rPr>
          <w:rFonts w:eastAsiaTheme="minorHAnsi"/>
          <w:color w:val="000000" w:themeColor="text1"/>
          <w:szCs w:val="28"/>
          <w:lang w:eastAsia="en-US"/>
        </w:rPr>
        <w:t xml:space="preserve"> 6 </w:t>
      </w:r>
      <w:r w:rsidR="00DA2EB9">
        <w:rPr>
          <w:rFonts w:eastAsiaTheme="minorHAnsi"/>
          <w:color w:val="000000" w:themeColor="text1"/>
          <w:szCs w:val="28"/>
          <w:lang w:eastAsia="en-US"/>
        </w:rPr>
        <w:t>слова «(в части объектов благоустройства)» исключить;</w:t>
      </w:r>
    </w:p>
    <w:p w:rsidR="00943E03" w:rsidRDefault="008F3010" w:rsidP="00A729E9">
      <w:pPr>
        <w:widowControl w:val="0"/>
        <w:tabs>
          <w:tab w:val="left" w:pos="5954"/>
          <w:tab w:val="left" w:pos="6096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5) </w:t>
      </w:r>
      <w:r w:rsidR="00943E03">
        <w:rPr>
          <w:rFonts w:eastAsiaTheme="minorHAnsi"/>
          <w:color w:val="000000" w:themeColor="text1"/>
          <w:szCs w:val="28"/>
          <w:lang w:eastAsia="en-US"/>
        </w:rPr>
        <w:t>в пункте 12 слова «</w:t>
      </w:r>
      <w:r w:rsidR="00943E03" w:rsidRPr="00943E03">
        <w:rPr>
          <w:rFonts w:eastAsiaTheme="minorHAnsi"/>
          <w:color w:val="000000" w:themeColor="text1"/>
          <w:szCs w:val="28"/>
          <w:lang w:eastAsia="en-US"/>
        </w:rPr>
        <w:t>общественной безопасности и противодействия коррупции</w:t>
      </w:r>
      <w:r w:rsidR="00943E03">
        <w:rPr>
          <w:rFonts w:eastAsiaTheme="minorHAnsi"/>
          <w:color w:val="000000" w:themeColor="text1"/>
          <w:szCs w:val="28"/>
          <w:lang w:eastAsia="en-US"/>
        </w:rPr>
        <w:t>» заменить словами «</w:t>
      </w:r>
      <w:r w:rsidR="00943E03" w:rsidRPr="00943E03">
        <w:rPr>
          <w:rFonts w:eastAsiaTheme="minorHAnsi"/>
          <w:color w:val="000000" w:themeColor="text1"/>
          <w:szCs w:val="28"/>
          <w:lang w:eastAsia="en-US"/>
        </w:rPr>
        <w:t>местного самоуправления, общественной безопасности, регламента и депутатской этики</w:t>
      </w:r>
      <w:r w:rsidR="00943E03">
        <w:rPr>
          <w:rFonts w:eastAsiaTheme="minorHAnsi"/>
          <w:color w:val="000000" w:themeColor="text1"/>
          <w:szCs w:val="28"/>
          <w:lang w:eastAsia="en-US"/>
        </w:rPr>
        <w:t>»;</w:t>
      </w:r>
    </w:p>
    <w:p w:rsidR="00DA2EB9" w:rsidRDefault="00943E03" w:rsidP="00DA2EB9">
      <w:pPr>
        <w:widowControl w:val="0"/>
        <w:tabs>
          <w:tab w:val="left" w:pos="1655"/>
          <w:tab w:val="left" w:pos="5954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6</w:t>
      </w:r>
      <w:r w:rsidR="00DA2EB9">
        <w:rPr>
          <w:rFonts w:eastAsiaTheme="minorHAnsi"/>
          <w:color w:val="000000" w:themeColor="text1"/>
          <w:szCs w:val="28"/>
          <w:lang w:eastAsia="en-US"/>
        </w:rPr>
        <w:t>) в приложении № 4 к постановлению:</w:t>
      </w:r>
    </w:p>
    <w:p w:rsidR="00DA2EB9" w:rsidRDefault="00943E03" w:rsidP="00DA2EB9">
      <w:pPr>
        <w:widowControl w:val="0"/>
        <w:tabs>
          <w:tab w:val="left" w:pos="1655"/>
          <w:tab w:val="left" w:pos="5954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6</w:t>
      </w:r>
      <w:r w:rsidR="00DA2EB9">
        <w:rPr>
          <w:rFonts w:eastAsiaTheme="minorHAnsi"/>
          <w:color w:val="000000" w:themeColor="text1"/>
          <w:szCs w:val="28"/>
          <w:lang w:eastAsia="en-US"/>
        </w:rPr>
        <w:t xml:space="preserve">.1) в наименовании слова </w:t>
      </w:r>
      <w:r w:rsidR="00DA2EB9" w:rsidRPr="00DA2EB9">
        <w:rPr>
          <w:rFonts w:eastAsiaTheme="minorHAnsi"/>
          <w:color w:val="000000" w:themeColor="text1"/>
          <w:szCs w:val="28"/>
          <w:lang w:eastAsia="en-US"/>
        </w:rPr>
        <w:t>«(в части объек</w:t>
      </w:r>
      <w:r w:rsidR="00DA2EB9">
        <w:rPr>
          <w:rFonts w:eastAsiaTheme="minorHAnsi"/>
          <w:color w:val="000000" w:themeColor="text1"/>
          <w:szCs w:val="28"/>
          <w:lang w:eastAsia="en-US"/>
        </w:rPr>
        <w:t>тов благоустройства)» исключить;</w:t>
      </w:r>
    </w:p>
    <w:p w:rsidR="00DA2EB9" w:rsidRDefault="00943E03" w:rsidP="00DA2EB9">
      <w:pPr>
        <w:widowControl w:val="0"/>
        <w:tabs>
          <w:tab w:val="left" w:pos="1655"/>
          <w:tab w:val="left" w:pos="5954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6</w:t>
      </w:r>
      <w:r w:rsidR="00DA2EB9">
        <w:rPr>
          <w:rFonts w:eastAsiaTheme="minorHAnsi"/>
          <w:color w:val="000000" w:themeColor="text1"/>
          <w:szCs w:val="28"/>
          <w:lang w:eastAsia="en-US"/>
        </w:rPr>
        <w:t>.2) наименование должности Гермони М.Е.</w:t>
      </w:r>
      <w:r w:rsidR="00DA2EB9" w:rsidRPr="00DA2EB9">
        <w:t xml:space="preserve"> </w:t>
      </w:r>
      <w:r w:rsidR="00DA2EB9">
        <w:rPr>
          <w:rFonts w:eastAsiaTheme="minorHAnsi"/>
          <w:color w:val="000000" w:themeColor="text1"/>
          <w:szCs w:val="28"/>
          <w:lang w:eastAsia="en-US"/>
        </w:rPr>
        <w:t>изложить в следующей редакции: «заместитель начальника управления энергетики и жилищно-коммунального хозяйства администрации города Рязани»;</w:t>
      </w:r>
    </w:p>
    <w:p w:rsidR="00CA3FD6" w:rsidRDefault="00943E03" w:rsidP="00DA2EB9">
      <w:pPr>
        <w:widowControl w:val="0"/>
        <w:tabs>
          <w:tab w:val="left" w:pos="1655"/>
          <w:tab w:val="left" w:pos="5954"/>
        </w:tabs>
        <w:suppressAutoHyphens/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>
        <w:rPr>
          <w:rFonts w:eastAsiaTheme="minorHAnsi"/>
          <w:color w:val="000000" w:themeColor="text1"/>
          <w:szCs w:val="28"/>
          <w:lang w:eastAsia="en-US"/>
        </w:rPr>
        <w:t>6</w:t>
      </w:r>
      <w:r w:rsidR="00DA2EB9">
        <w:rPr>
          <w:rFonts w:eastAsiaTheme="minorHAnsi"/>
          <w:color w:val="000000" w:themeColor="text1"/>
          <w:szCs w:val="28"/>
          <w:lang w:eastAsia="en-US"/>
        </w:rPr>
        <w:t xml:space="preserve">.3) наименование должности Каревской Н.Н. </w:t>
      </w:r>
      <w:r w:rsidR="00DA2EB9" w:rsidRPr="00DA2EB9">
        <w:rPr>
          <w:rFonts w:eastAsiaTheme="minorHAnsi"/>
          <w:color w:val="000000" w:themeColor="text1"/>
          <w:szCs w:val="28"/>
          <w:lang w:eastAsia="en-US"/>
        </w:rPr>
        <w:t>изложить в следующей редакции: «</w:t>
      </w:r>
      <w:r w:rsidR="00DA2EB9">
        <w:rPr>
          <w:rFonts w:eastAsiaTheme="minorHAnsi"/>
          <w:color w:val="000000" w:themeColor="text1"/>
          <w:szCs w:val="28"/>
          <w:lang w:eastAsia="en-US"/>
        </w:rPr>
        <w:t>консультант отдела озеленения и благоустройства</w:t>
      </w:r>
      <w:r w:rsidR="00DA2EB9" w:rsidRPr="00DA2EB9">
        <w:rPr>
          <w:rFonts w:eastAsiaTheme="minorHAnsi"/>
          <w:color w:val="000000" w:themeColor="text1"/>
          <w:szCs w:val="28"/>
          <w:lang w:eastAsia="en-US"/>
        </w:rPr>
        <w:t xml:space="preserve"> управления энергетики и жилищно-коммунального хозяйст</w:t>
      </w:r>
      <w:r w:rsidR="00DA2EB9">
        <w:rPr>
          <w:rFonts w:eastAsiaTheme="minorHAnsi"/>
          <w:color w:val="000000" w:themeColor="text1"/>
          <w:szCs w:val="28"/>
          <w:lang w:eastAsia="en-US"/>
        </w:rPr>
        <w:t xml:space="preserve">ва администрации города Рязани». </w:t>
      </w:r>
    </w:p>
    <w:p w:rsidR="00D936F9" w:rsidRDefault="007B197E" w:rsidP="0045578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2. </w:t>
      </w:r>
      <w:r w:rsidR="00D936F9">
        <w:rPr>
          <w:rFonts w:eastAsiaTheme="minorHAnsi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опубликования.</w:t>
      </w:r>
    </w:p>
    <w:p w:rsidR="00D936F9" w:rsidRPr="00D936F9" w:rsidRDefault="00D936F9" w:rsidP="00D936F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</w:t>
      </w:r>
      <w:r w:rsidR="00455786">
        <w:rPr>
          <w:rFonts w:eastAsiaTheme="minorHAnsi"/>
          <w:szCs w:val="28"/>
          <w:lang w:eastAsia="en-US"/>
        </w:rPr>
        <w:t> </w:t>
      </w:r>
      <w:r w:rsidRPr="00D936F9">
        <w:rPr>
          <w:rFonts w:eastAsiaTheme="minorHAnsi"/>
          <w:szCs w:val="28"/>
          <w:lang w:eastAsia="en-US"/>
        </w:rPr>
        <w:t xml:space="preserve">Опубликовать настоящее постановление в газете «Рязанские ведомости» и разместить на официальном сайте Рязанской городской Думы </w:t>
      </w:r>
      <w:r w:rsidR="00650D81">
        <w:rPr>
          <w:rFonts w:eastAsiaTheme="minorHAnsi"/>
          <w:szCs w:val="28"/>
          <w:lang w:eastAsia="en-US"/>
        </w:rPr>
        <w:br/>
      </w:r>
      <w:r w:rsidRPr="00D936F9">
        <w:rPr>
          <w:rFonts w:eastAsiaTheme="minorHAnsi"/>
          <w:szCs w:val="28"/>
          <w:lang w:eastAsia="en-US"/>
        </w:rPr>
        <w:t>в сети Интернет.</w:t>
      </w:r>
    </w:p>
    <w:p w:rsidR="00D936F9" w:rsidRPr="00D936F9" w:rsidRDefault="00455786" w:rsidP="00D936F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4. </w:t>
      </w:r>
      <w:r w:rsidR="00D936F9" w:rsidRPr="00D936F9">
        <w:rPr>
          <w:rFonts w:eastAsiaTheme="minorHAnsi"/>
          <w:szCs w:val="28"/>
          <w:lang w:eastAsia="en-US"/>
        </w:rPr>
        <w:t xml:space="preserve">Контроль за исполнением настоящего постановления </w:t>
      </w:r>
      <w:r w:rsidR="00C4360F" w:rsidRPr="00C4360F">
        <w:rPr>
          <w:rFonts w:eastAsiaTheme="minorHAnsi"/>
          <w:szCs w:val="28"/>
          <w:lang w:eastAsia="en-US"/>
        </w:rPr>
        <w:t xml:space="preserve">возложить </w:t>
      </w:r>
      <w:r w:rsidR="00650D81">
        <w:rPr>
          <w:rFonts w:eastAsiaTheme="minorHAnsi"/>
          <w:szCs w:val="28"/>
          <w:lang w:eastAsia="en-US"/>
        </w:rPr>
        <w:br/>
      </w:r>
      <w:r w:rsidR="00C4360F" w:rsidRPr="00C4360F">
        <w:rPr>
          <w:rFonts w:eastAsiaTheme="minorHAnsi"/>
          <w:szCs w:val="28"/>
          <w:lang w:eastAsia="en-US"/>
        </w:rPr>
        <w:t xml:space="preserve">на </w:t>
      </w:r>
      <w:r w:rsidR="00C4360F" w:rsidRPr="00E4387F">
        <w:rPr>
          <w:rFonts w:eastAsiaTheme="minorHAnsi"/>
          <w:szCs w:val="28"/>
          <w:lang w:eastAsia="en-US"/>
        </w:rPr>
        <w:t>комитет Рязанской городской Думы, к основным направлениям деятельности которого относятся вопросы</w:t>
      </w:r>
      <w:r w:rsidR="00E4387F" w:rsidRPr="00E4387F">
        <w:rPr>
          <w:rFonts w:eastAsiaTheme="minorHAnsi"/>
          <w:szCs w:val="28"/>
          <w:lang w:eastAsia="en-US"/>
        </w:rPr>
        <w:t xml:space="preserve"> местного самоуправления, общественной безопасности, регламента и депутатской этики.</w:t>
      </w:r>
      <w:r w:rsidR="00C4360F" w:rsidRPr="00C4360F">
        <w:rPr>
          <w:rFonts w:eastAsiaTheme="minorHAnsi"/>
          <w:szCs w:val="28"/>
          <w:highlight w:val="yellow"/>
          <w:lang w:eastAsia="en-US"/>
        </w:rPr>
        <w:t xml:space="preserve"> </w:t>
      </w:r>
    </w:p>
    <w:p w:rsidR="00D936F9" w:rsidRDefault="00D936F9" w:rsidP="00D936F9">
      <w:pPr>
        <w:jc w:val="both"/>
        <w:rPr>
          <w:rFonts w:eastAsiaTheme="minorHAnsi"/>
          <w:szCs w:val="28"/>
          <w:lang w:eastAsia="en-US"/>
        </w:rPr>
      </w:pPr>
    </w:p>
    <w:p w:rsidR="00C4360F" w:rsidRPr="00D936F9" w:rsidRDefault="00C4360F" w:rsidP="00D936F9">
      <w:pPr>
        <w:jc w:val="both"/>
        <w:rPr>
          <w:rFonts w:eastAsiaTheme="minorHAnsi"/>
          <w:szCs w:val="28"/>
          <w:lang w:eastAsia="en-US"/>
        </w:rPr>
      </w:pPr>
    </w:p>
    <w:p w:rsidR="00D936F9" w:rsidRPr="00D936F9" w:rsidRDefault="00D936F9" w:rsidP="00D936F9">
      <w:pPr>
        <w:jc w:val="both"/>
        <w:rPr>
          <w:rFonts w:eastAsiaTheme="minorHAnsi"/>
          <w:szCs w:val="28"/>
          <w:lang w:eastAsia="en-US"/>
        </w:rPr>
      </w:pPr>
    </w:p>
    <w:p w:rsidR="00D936F9" w:rsidRPr="00D936F9" w:rsidRDefault="00D936F9" w:rsidP="00D936F9">
      <w:pPr>
        <w:widowControl w:val="0"/>
        <w:suppressAutoHyphens/>
        <w:jc w:val="both"/>
        <w:rPr>
          <w:rFonts w:eastAsia="Andale Sans UI"/>
          <w:kern w:val="1"/>
          <w:szCs w:val="28"/>
          <w:lang w:eastAsia="en-US"/>
        </w:rPr>
      </w:pPr>
      <w:r w:rsidRPr="00D936F9">
        <w:rPr>
          <w:rFonts w:eastAsia="Andale Sans UI"/>
          <w:kern w:val="1"/>
          <w:szCs w:val="28"/>
          <w:lang w:eastAsia="en-US"/>
        </w:rPr>
        <w:t>Глава муниципального образования,</w:t>
      </w:r>
    </w:p>
    <w:p w:rsidR="00D936F9" w:rsidRPr="00D936F9" w:rsidRDefault="00D936F9" w:rsidP="00D936F9">
      <w:pPr>
        <w:jc w:val="both"/>
        <w:rPr>
          <w:rFonts w:eastAsia="Andale Sans UI"/>
          <w:kern w:val="1"/>
          <w:szCs w:val="28"/>
          <w:lang w:eastAsia="en-US"/>
        </w:rPr>
      </w:pPr>
      <w:r w:rsidRPr="00D936F9">
        <w:rPr>
          <w:rFonts w:eastAsia="Andale Sans UI"/>
          <w:kern w:val="1"/>
          <w:szCs w:val="28"/>
          <w:lang w:eastAsia="en-US"/>
        </w:rPr>
        <w:t xml:space="preserve">председатель Рязанской городской Думы            </w:t>
      </w:r>
      <w:r w:rsidR="00455786">
        <w:rPr>
          <w:rFonts w:eastAsia="Andale Sans UI"/>
          <w:kern w:val="1"/>
          <w:szCs w:val="28"/>
          <w:lang w:eastAsia="en-US"/>
        </w:rPr>
        <w:t xml:space="preserve">                             </w:t>
      </w:r>
      <w:r w:rsidRPr="00D936F9">
        <w:rPr>
          <w:rFonts w:eastAsia="Andale Sans UI"/>
          <w:kern w:val="1"/>
          <w:szCs w:val="28"/>
          <w:lang w:eastAsia="en-US"/>
        </w:rPr>
        <w:t>Т.Н. Панфилова</w:t>
      </w:r>
    </w:p>
    <w:p w:rsidR="00EF3BEE" w:rsidRDefault="00EF3BEE" w:rsidP="00467E94"/>
    <w:sectPr w:rsidR="00EF3BEE" w:rsidSect="00B54C9B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23" w:rsidRDefault="000C5E23" w:rsidP="00E07D64">
      <w:r>
        <w:separator/>
      </w:r>
    </w:p>
  </w:endnote>
  <w:endnote w:type="continuationSeparator" w:id="0">
    <w:p w:rsidR="000C5E23" w:rsidRDefault="000C5E23" w:rsidP="00E0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23" w:rsidRDefault="000C5E23" w:rsidP="00E07D64">
      <w:r>
        <w:separator/>
      </w:r>
    </w:p>
  </w:footnote>
  <w:footnote w:type="continuationSeparator" w:id="0">
    <w:p w:rsidR="000C5E23" w:rsidRDefault="000C5E23" w:rsidP="00E0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116410"/>
      <w:docPartObj>
        <w:docPartGallery w:val="Page Numbers (Top of Page)"/>
        <w:docPartUnique/>
      </w:docPartObj>
    </w:sdtPr>
    <w:sdtEndPr/>
    <w:sdtContent>
      <w:p w:rsidR="00E07D64" w:rsidRDefault="00E07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D22">
          <w:rPr>
            <w:noProof/>
          </w:rPr>
          <w:t>2</w:t>
        </w:r>
        <w:r>
          <w:fldChar w:fldCharType="end"/>
        </w:r>
      </w:p>
    </w:sdtContent>
  </w:sdt>
  <w:p w:rsidR="00E07D64" w:rsidRDefault="00E07D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94"/>
    <w:rsid w:val="00065453"/>
    <w:rsid w:val="000C5E23"/>
    <w:rsid w:val="00145826"/>
    <w:rsid w:val="00153011"/>
    <w:rsid w:val="0015635A"/>
    <w:rsid w:val="00195768"/>
    <w:rsid w:val="001B05F3"/>
    <w:rsid w:val="001F29DA"/>
    <w:rsid w:val="00215396"/>
    <w:rsid w:val="00251879"/>
    <w:rsid w:val="00294D03"/>
    <w:rsid w:val="002D6AEB"/>
    <w:rsid w:val="00380D89"/>
    <w:rsid w:val="003F6BF1"/>
    <w:rsid w:val="00431F26"/>
    <w:rsid w:val="00447A2D"/>
    <w:rsid w:val="00450D22"/>
    <w:rsid w:val="00455786"/>
    <w:rsid w:val="00467E94"/>
    <w:rsid w:val="004755C8"/>
    <w:rsid w:val="004934D4"/>
    <w:rsid w:val="00650743"/>
    <w:rsid w:val="00650D81"/>
    <w:rsid w:val="00677604"/>
    <w:rsid w:val="006F3CAE"/>
    <w:rsid w:val="00741D53"/>
    <w:rsid w:val="00797855"/>
    <w:rsid w:val="007B197E"/>
    <w:rsid w:val="007C1187"/>
    <w:rsid w:val="007E52A4"/>
    <w:rsid w:val="00807810"/>
    <w:rsid w:val="00880B4E"/>
    <w:rsid w:val="008B7A78"/>
    <w:rsid w:val="008D4657"/>
    <w:rsid w:val="008F3010"/>
    <w:rsid w:val="00903B98"/>
    <w:rsid w:val="00943E03"/>
    <w:rsid w:val="009A493E"/>
    <w:rsid w:val="009B7B38"/>
    <w:rsid w:val="00A729E9"/>
    <w:rsid w:val="00A834AA"/>
    <w:rsid w:val="00AF669D"/>
    <w:rsid w:val="00B05BBE"/>
    <w:rsid w:val="00B17DA5"/>
    <w:rsid w:val="00B316BB"/>
    <w:rsid w:val="00B54C9B"/>
    <w:rsid w:val="00B75A43"/>
    <w:rsid w:val="00B81273"/>
    <w:rsid w:val="00C35C54"/>
    <w:rsid w:val="00C4360F"/>
    <w:rsid w:val="00C94780"/>
    <w:rsid w:val="00CA0B63"/>
    <w:rsid w:val="00CA3FD6"/>
    <w:rsid w:val="00CB3B08"/>
    <w:rsid w:val="00CD5A8B"/>
    <w:rsid w:val="00CF72D7"/>
    <w:rsid w:val="00D25015"/>
    <w:rsid w:val="00D936F9"/>
    <w:rsid w:val="00DA2EB9"/>
    <w:rsid w:val="00E07D64"/>
    <w:rsid w:val="00E231D1"/>
    <w:rsid w:val="00E4387F"/>
    <w:rsid w:val="00EF3BEE"/>
    <w:rsid w:val="00F05404"/>
    <w:rsid w:val="00F44304"/>
    <w:rsid w:val="00F7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3B7D7-E361-4108-A97C-1A5FA49A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1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E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E94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729E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07D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D6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07D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D6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a">
    <w:name w:val="Hyperlink"/>
    <w:basedOn w:val="a0"/>
    <w:uiPriority w:val="99"/>
    <w:unhideWhenUsed/>
    <w:rsid w:val="00CD5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740D3A24978E46A7AF90939EFCED614308FAEACF4EDE26589B9B457119CA6D492F1BA84DB6B7881A4BC867E225CB97D4bCw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 Оводова</dc:creator>
  <cp:lastModifiedBy>Владислав Витальевич Ястремский</cp:lastModifiedBy>
  <cp:revision>43</cp:revision>
  <cp:lastPrinted>2024-10-25T11:29:00Z</cp:lastPrinted>
  <dcterms:created xsi:type="dcterms:W3CDTF">2024-09-20T11:52:00Z</dcterms:created>
  <dcterms:modified xsi:type="dcterms:W3CDTF">2024-11-01T12:38:00Z</dcterms:modified>
</cp:coreProperties>
</file>